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E2A" w:rsidRPr="002A0E3A" w:rsidRDefault="00606E2A" w:rsidP="00606E2A">
      <w:pPr>
        <w:suppressAutoHyphens/>
        <w:jc w:val="center"/>
        <w:rPr>
          <w:b/>
          <w:sz w:val="28"/>
          <w:szCs w:val="28"/>
        </w:rPr>
      </w:pPr>
      <w:r w:rsidRPr="002A0E3A">
        <w:rPr>
          <w:b/>
          <w:sz w:val="28"/>
          <w:szCs w:val="28"/>
        </w:rPr>
        <w:t>МИНИСТЕРСТВО ОБРАЗОВАНИЯ РЕСПУБЛИКИ БЕЛАРУСЬ</w:t>
      </w:r>
    </w:p>
    <w:p w:rsidR="00606E2A" w:rsidRPr="002A0E3A" w:rsidRDefault="00606E2A" w:rsidP="00606E2A">
      <w:pPr>
        <w:suppressAutoHyphens/>
        <w:jc w:val="center"/>
        <w:rPr>
          <w:sz w:val="28"/>
          <w:szCs w:val="28"/>
        </w:rPr>
      </w:pPr>
      <w:r w:rsidRPr="002A0E3A">
        <w:rPr>
          <w:sz w:val="28"/>
          <w:szCs w:val="28"/>
        </w:rPr>
        <w:t xml:space="preserve">Учебно-методическое объединение по образованию </w:t>
      </w:r>
    </w:p>
    <w:p w:rsidR="00606E2A" w:rsidRPr="002A0E3A" w:rsidRDefault="00606E2A" w:rsidP="00606E2A">
      <w:pPr>
        <w:suppressAutoHyphens/>
        <w:jc w:val="center"/>
        <w:rPr>
          <w:sz w:val="28"/>
          <w:szCs w:val="28"/>
        </w:rPr>
      </w:pPr>
      <w:r w:rsidRPr="002A0E3A">
        <w:rPr>
          <w:sz w:val="28"/>
          <w:szCs w:val="28"/>
        </w:rPr>
        <w:t>в области информатики и радиоэлектроники</w:t>
      </w:r>
    </w:p>
    <w:p w:rsidR="00606E2A" w:rsidRPr="002A0E3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2A0E3A" w:rsidRDefault="00606E2A" w:rsidP="00606E2A">
      <w:pPr>
        <w:suppressAutoHyphens/>
        <w:ind w:left="4111"/>
        <w:rPr>
          <w:b/>
          <w:sz w:val="28"/>
          <w:szCs w:val="28"/>
        </w:rPr>
      </w:pPr>
      <w:r w:rsidRPr="002A0E3A">
        <w:rPr>
          <w:b/>
          <w:sz w:val="28"/>
          <w:szCs w:val="28"/>
        </w:rPr>
        <w:t>УТВЕРЖДАЮ</w:t>
      </w:r>
    </w:p>
    <w:p w:rsidR="00606E2A" w:rsidRPr="002A0E3A" w:rsidRDefault="00606E2A" w:rsidP="00606E2A">
      <w:pPr>
        <w:pStyle w:val="21"/>
        <w:suppressAutoHyphens/>
        <w:spacing w:line="240" w:lineRule="auto"/>
        <w:rPr>
          <w:rFonts w:ascii="Times New Roman" w:hAnsi="Times New Roman"/>
          <w:szCs w:val="28"/>
        </w:rPr>
      </w:pPr>
      <w:r w:rsidRPr="002A0E3A">
        <w:rPr>
          <w:rFonts w:ascii="Times New Roman" w:hAnsi="Times New Roman"/>
          <w:szCs w:val="28"/>
        </w:rPr>
        <w:t>Первый заместитель Министра образования</w:t>
      </w:r>
    </w:p>
    <w:p w:rsidR="00606E2A" w:rsidRPr="002A0E3A" w:rsidRDefault="00606E2A" w:rsidP="00606E2A">
      <w:pPr>
        <w:pStyle w:val="21"/>
        <w:suppressAutoHyphens/>
        <w:spacing w:line="240" w:lineRule="auto"/>
        <w:rPr>
          <w:rFonts w:ascii="Times New Roman" w:hAnsi="Times New Roman"/>
          <w:szCs w:val="28"/>
        </w:rPr>
      </w:pPr>
      <w:r w:rsidRPr="002A0E3A">
        <w:rPr>
          <w:rFonts w:ascii="Times New Roman" w:hAnsi="Times New Roman"/>
          <w:szCs w:val="28"/>
        </w:rPr>
        <w:t>Республики Беларусь</w:t>
      </w:r>
    </w:p>
    <w:p w:rsidR="00606E2A" w:rsidRPr="002A0E3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2A0E3A" w:rsidRDefault="00606E2A" w:rsidP="00606E2A">
      <w:pPr>
        <w:suppressAutoHyphens/>
        <w:ind w:left="3391" w:firstLine="720"/>
        <w:rPr>
          <w:sz w:val="28"/>
          <w:szCs w:val="28"/>
        </w:rPr>
      </w:pPr>
      <w:r w:rsidRPr="002A0E3A">
        <w:rPr>
          <w:rFonts w:eastAsia="Calibri"/>
          <w:sz w:val="28"/>
        </w:rPr>
        <w:t>_______________</w:t>
      </w:r>
      <w:r w:rsidRPr="002A0E3A">
        <w:rPr>
          <w:sz w:val="28"/>
          <w:szCs w:val="28"/>
        </w:rPr>
        <w:t xml:space="preserve"> </w:t>
      </w:r>
    </w:p>
    <w:p w:rsidR="00606E2A" w:rsidRPr="002A0E3A" w:rsidRDefault="00606E2A" w:rsidP="00606E2A">
      <w:pPr>
        <w:suppressAutoHyphens/>
        <w:ind w:left="4111"/>
        <w:rPr>
          <w:sz w:val="28"/>
          <w:szCs w:val="28"/>
        </w:rPr>
      </w:pPr>
      <w:r w:rsidRPr="002A0E3A">
        <w:rPr>
          <w:rFonts w:eastAsia="Calibri"/>
          <w:sz w:val="28"/>
        </w:rPr>
        <w:t>_______________</w:t>
      </w:r>
      <w:r w:rsidRPr="002A0E3A">
        <w:rPr>
          <w:sz w:val="28"/>
          <w:szCs w:val="28"/>
        </w:rPr>
        <w:t xml:space="preserve">    В.А.Богуш</w:t>
      </w:r>
    </w:p>
    <w:p w:rsidR="00606E2A" w:rsidRPr="002A0E3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2A0E3A" w:rsidRDefault="00606E2A" w:rsidP="00606E2A">
      <w:pPr>
        <w:suppressAutoHyphens/>
        <w:ind w:left="4111"/>
        <w:rPr>
          <w:sz w:val="28"/>
          <w:szCs w:val="28"/>
        </w:rPr>
      </w:pPr>
      <w:r w:rsidRPr="002A0E3A">
        <w:rPr>
          <w:sz w:val="28"/>
          <w:szCs w:val="28"/>
        </w:rPr>
        <w:t>Регистрационный № ТД-________ / тип.</w:t>
      </w:r>
    </w:p>
    <w:p w:rsidR="00606E2A" w:rsidRPr="002A0E3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2A0E3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2A0E3A" w:rsidRDefault="00606E2A" w:rsidP="00606E2A">
      <w:pPr>
        <w:suppressAutoHyphens/>
        <w:jc w:val="center"/>
        <w:rPr>
          <w:b/>
          <w:caps/>
          <w:sz w:val="28"/>
          <w:szCs w:val="28"/>
        </w:rPr>
      </w:pPr>
      <w:r w:rsidRPr="002A0E3A">
        <w:rPr>
          <w:b/>
          <w:caps/>
          <w:sz w:val="28"/>
          <w:szCs w:val="28"/>
        </w:rPr>
        <w:t>Программное обеспечение электронных средств</w:t>
      </w:r>
    </w:p>
    <w:p w:rsidR="00606E2A" w:rsidRPr="002A0E3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2A0E3A" w:rsidRDefault="00606E2A" w:rsidP="00606E2A">
      <w:pPr>
        <w:suppressAutoHyphens/>
        <w:jc w:val="center"/>
        <w:rPr>
          <w:b/>
          <w:sz w:val="28"/>
          <w:szCs w:val="28"/>
        </w:rPr>
      </w:pPr>
      <w:r w:rsidRPr="002A0E3A">
        <w:rPr>
          <w:b/>
          <w:sz w:val="28"/>
          <w:szCs w:val="28"/>
        </w:rPr>
        <w:t>Типовая учебная программа по учебной дисциплине</w:t>
      </w:r>
    </w:p>
    <w:p w:rsidR="00606E2A" w:rsidRPr="00816130" w:rsidRDefault="00606E2A" w:rsidP="00606E2A">
      <w:pPr>
        <w:suppressAutoHyphens/>
        <w:jc w:val="center"/>
        <w:rPr>
          <w:b/>
          <w:sz w:val="28"/>
          <w:szCs w:val="28"/>
        </w:rPr>
      </w:pPr>
      <w:r w:rsidRPr="00816130">
        <w:rPr>
          <w:b/>
          <w:sz w:val="28"/>
          <w:szCs w:val="28"/>
        </w:rPr>
        <w:t>для специальности:</w:t>
      </w:r>
    </w:p>
    <w:p w:rsidR="00606E2A" w:rsidRPr="00816130" w:rsidRDefault="00606E2A" w:rsidP="00606E2A">
      <w:pPr>
        <w:suppressAutoHyphens/>
        <w:jc w:val="center"/>
        <w:rPr>
          <w:b/>
          <w:sz w:val="28"/>
          <w:szCs w:val="28"/>
        </w:rPr>
      </w:pPr>
      <w:r w:rsidRPr="00816130">
        <w:rPr>
          <w:b/>
          <w:sz w:val="28"/>
          <w:szCs w:val="28"/>
        </w:rPr>
        <w:t>1-39 02 02 «Проектирование и производство программно-управляемых электронных средств»</w:t>
      </w:r>
    </w:p>
    <w:p w:rsidR="00606E2A" w:rsidRPr="00816130" w:rsidRDefault="00606E2A" w:rsidP="00606E2A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Layout w:type="fixed"/>
        <w:tblLook w:val="01E0"/>
      </w:tblPr>
      <w:tblGrid>
        <w:gridCol w:w="4927"/>
        <w:gridCol w:w="4927"/>
      </w:tblGrid>
      <w:tr w:rsidR="00606E2A" w:rsidRPr="00816130" w:rsidTr="00704923">
        <w:trPr>
          <w:trHeight w:val="2640"/>
        </w:trPr>
        <w:tc>
          <w:tcPr>
            <w:tcW w:w="2500" w:type="pct"/>
          </w:tcPr>
          <w:p w:rsidR="00606E2A" w:rsidRPr="00816130" w:rsidRDefault="00606E2A" w:rsidP="00704923">
            <w:pPr>
              <w:suppressAutoHyphens/>
              <w:rPr>
                <w:rFonts w:eastAsia="Calibri"/>
                <w:b/>
                <w:i/>
                <w:sz w:val="28"/>
                <w:szCs w:val="28"/>
              </w:rPr>
            </w:pPr>
            <w:r w:rsidRPr="00816130">
              <w:rPr>
                <w:rFonts w:eastAsia="Calibri"/>
                <w:b/>
                <w:sz w:val="28"/>
                <w:szCs w:val="28"/>
              </w:rPr>
              <w:t>СОГЛАСОВАНО</w:t>
            </w:r>
          </w:p>
          <w:p w:rsidR="00816130" w:rsidRPr="00816130" w:rsidRDefault="00816130" w:rsidP="00816130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 xml:space="preserve">Начальник Управления электроники и </w:t>
            </w:r>
            <w:r w:rsidRPr="00816130">
              <w:rPr>
                <w:spacing w:val="-2"/>
                <w:sz w:val="28"/>
                <w:szCs w:val="28"/>
              </w:rPr>
              <w:t>приборостроения</w:t>
            </w:r>
            <w:r w:rsidRPr="00816130">
              <w:rPr>
                <w:sz w:val="28"/>
                <w:szCs w:val="28"/>
              </w:rPr>
              <w:t>, электротехнической, оптико-механической и станкоинструментальной промышленности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 xml:space="preserve">Министерства промышленности </w:t>
            </w:r>
          </w:p>
          <w:p w:rsidR="00606E2A" w:rsidRPr="00816130" w:rsidRDefault="00606E2A" w:rsidP="00704923">
            <w:pPr>
              <w:suppressAutoHyphens/>
              <w:rPr>
                <w:rFonts w:eastAsia="Calibri"/>
                <w:sz w:val="28"/>
              </w:rPr>
            </w:pPr>
            <w:r w:rsidRPr="00816130">
              <w:rPr>
                <w:sz w:val="28"/>
                <w:szCs w:val="28"/>
              </w:rPr>
              <w:t>Республики Беларусь</w:t>
            </w:r>
          </w:p>
          <w:p w:rsidR="00606E2A" w:rsidRPr="00816130" w:rsidRDefault="00606E2A" w:rsidP="00704923">
            <w:pPr>
              <w:suppressAutoHyphens/>
              <w:rPr>
                <w:rFonts w:eastAsia="Calibri"/>
                <w:sz w:val="28"/>
              </w:rPr>
            </w:pPr>
            <w:r w:rsidRPr="00816130">
              <w:rPr>
                <w:rFonts w:eastAsia="Calibri"/>
                <w:sz w:val="28"/>
              </w:rPr>
              <w:t>_______________ А.С.Турцевич</w:t>
            </w:r>
          </w:p>
          <w:p w:rsidR="00606E2A" w:rsidRPr="00816130" w:rsidRDefault="00606E2A" w:rsidP="00704923">
            <w:pPr>
              <w:suppressAutoHyphens/>
              <w:rPr>
                <w:rFonts w:eastAsia="Calibri"/>
                <w:sz w:val="28"/>
              </w:rPr>
            </w:pPr>
            <w:r w:rsidRPr="00816130">
              <w:rPr>
                <w:rFonts w:eastAsia="Calibri"/>
                <w:sz w:val="28"/>
              </w:rPr>
              <w:t>_______________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606E2A" w:rsidRPr="00816130" w:rsidRDefault="00606E2A" w:rsidP="00704923">
            <w:pPr>
              <w:suppressAutoHyphens/>
              <w:rPr>
                <w:i/>
                <w:sz w:val="28"/>
                <w:szCs w:val="28"/>
              </w:rPr>
            </w:pPr>
            <w:r w:rsidRPr="00816130">
              <w:rPr>
                <w:b/>
                <w:sz w:val="28"/>
                <w:szCs w:val="28"/>
              </w:rPr>
              <w:t>СОГЛАСОВАНО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>Начальник Главного управления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>профессионального образования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>Министерства образования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>Республики Беларусь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rFonts w:eastAsia="Calibri"/>
                <w:sz w:val="28"/>
              </w:rPr>
              <w:t xml:space="preserve">_______________ </w:t>
            </w:r>
            <w:r w:rsidRPr="00816130">
              <w:rPr>
                <w:sz w:val="28"/>
                <w:szCs w:val="28"/>
              </w:rPr>
              <w:t>С.А.Касперович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rFonts w:eastAsia="Calibri"/>
                <w:sz w:val="28"/>
              </w:rPr>
              <w:t>_______________</w:t>
            </w:r>
          </w:p>
        </w:tc>
      </w:tr>
      <w:tr w:rsidR="00606E2A" w:rsidRPr="00816130" w:rsidTr="00704923">
        <w:trPr>
          <w:trHeight w:val="2568"/>
        </w:trPr>
        <w:tc>
          <w:tcPr>
            <w:tcW w:w="2500" w:type="pct"/>
          </w:tcPr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b/>
                <w:sz w:val="28"/>
                <w:szCs w:val="28"/>
              </w:rPr>
              <w:t>СОГЛАСОВАНО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>Председатель Учебно-методического объединения по образованию в области информатики и радиоэлектроники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rFonts w:eastAsia="Calibri"/>
                <w:sz w:val="28"/>
              </w:rPr>
              <w:t xml:space="preserve">_______________ </w:t>
            </w:r>
            <w:r w:rsidRPr="00816130">
              <w:rPr>
                <w:sz w:val="28"/>
                <w:szCs w:val="28"/>
              </w:rPr>
              <w:t>М.П.Батура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rFonts w:eastAsia="Calibri"/>
                <w:sz w:val="28"/>
              </w:rPr>
              <w:t>_______________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b/>
                <w:sz w:val="28"/>
                <w:szCs w:val="28"/>
              </w:rPr>
              <w:t>СОГЛАСОВАНО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>Проректор по научно-методической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>работе Государственного учреждения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>образования «Республиканский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sz w:val="28"/>
                <w:szCs w:val="28"/>
              </w:rPr>
              <w:t>институт высшей школы»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rFonts w:eastAsia="Calibri"/>
                <w:sz w:val="28"/>
              </w:rPr>
              <w:t xml:space="preserve">_______________ </w:t>
            </w:r>
            <w:r w:rsidRPr="00816130">
              <w:rPr>
                <w:sz w:val="28"/>
                <w:szCs w:val="28"/>
              </w:rPr>
              <w:t>И.В.Титович</w:t>
            </w:r>
          </w:p>
          <w:p w:rsidR="00606E2A" w:rsidRPr="00816130" w:rsidRDefault="00606E2A" w:rsidP="00704923">
            <w:pPr>
              <w:suppressAutoHyphens/>
              <w:rPr>
                <w:sz w:val="28"/>
                <w:szCs w:val="28"/>
              </w:rPr>
            </w:pPr>
            <w:r w:rsidRPr="00816130">
              <w:rPr>
                <w:rFonts w:eastAsia="Calibri"/>
                <w:sz w:val="28"/>
              </w:rPr>
              <w:t>_______________</w:t>
            </w:r>
          </w:p>
        </w:tc>
      </w:tr>
      <w:tr w:rsidR="00606E2A" w:rsidRPr="002A0E3A" w:rsidTr="00704923">
        <w:trPr>
          <w:trHeight w:val="950"/>
        </w:trPr>
        <w:tc>
          <w:tcPr>
            <w:tcW w:w="2500" w:type="pct"/>
          </w:tcPr>
          <w:p w:rsidR="00606E2A" w:rsidRPr="002A0E3A" w:rsidRDefault="00606E2A" w:rsidP="0070492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606E2A" w:rsidRPr="002A0E3A" w:rsidRDefault="00606E2A" w:rsidP="00704923">
            <w:pPr>
              <w:suppressAutoHyphens/>
              <w:rPr>
                <w:sz w:val="28"/>
                <w:szCs w:val="28"/>
              </w:rPr>
            </w:pPr>
            <w:r w:rsidRPr="002A0E3A">
              <w:rPr>
                <w:sz w:val="28"/>
                <w:szCs w:val="28"/>
              </w:rPr>
              <w:t>Эксперт-нормоконтролер</w:t>
            </w:r>
          </w:p>
          <w:p w:rsidR="00606E2A" w:rsidRPr="002A0E3A" w:rsidRDefault="00606E2A" w:rsidP="00704923">
            <w:pPr>
              <w:suppressAutoHyphens/>
              <w:rPr>
                <w:rFonts w:eastAsia="Calibri"/>
                <w:sz w:val="28"/>
              </w:rPr>
            </w:pPr>
            <w:r w:rsidRPr="002A0E3A">
              <w:rPr>
                <w:rFonts w:eastAsia="Calibri"/>
                <w:sz w:val="28"/>
              </w:rPr>
              <w:t>_______________</w:t>
            </w:r>
          </w:p>
          <w:p w:rsidR="00606E2A" w:rsidRPr="002A0E3A" w:rsidRDefault="00606E2A" w:rsidP="00704923">
            <w:pPr>
              <w:suppressAutoHyphens/>
              <w:rPr>
                <w:sz w:val="28"/>
                <w:szCs w:val="28"/>
              </w:rPr>
            </w:pPr>
            <w:r w:rsidRPr="002A0E3A">
              <w:rPr>
                <w:rFonts w:eastAsia="Calibri"/>
                <w:sz w:val="28"/>
              </w:rPr>
              <w:t>_______________</w:t>
            </w:r>
          </w:p>
        </w:tc>
      </w:tr>
    </w:tbl>
    <w:p w:rsidR="00606E2A" w:rsidRPr="002A0E3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2A0E3A" w:rsidRDefault="00606E2A" w:rsidP="00606E2A">
      <w:pPr>
        <w:suppressAutoHyphens/>
        <w:jc w:val="center"/>
        <w:rPr>
          <w:sz w:val="28"/>
          <w:szCs w:val="28"/>
        </w:rPr>
      </w:pPr>
      <w:r w:rsidRPr="002A0E3A">
        <w:rPr>
          <w:sz w:val="28"/>
          <w:szCs w:val="28"/>
        </w:rPr>
        <w:t>Минск 2017</w:t>
      </w:r>
    </w:p>
    <w:p w:rsidR="00606E2A" w:rsidRPr="00D47EFA" w:rsidRDefault="00606E2A" w:rsidP="00606E2A">
      <w:pPr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>Составитель:</w:t>
      </w:r>
    </w:p>
    <w:p w:rsidR="00606E2A" w:rsidRPr="00FD2B1C" w:rsidRDefault="00606E2A" w:rsidP="00606E2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F05159">
        <w:rPr>
          <w:sz w:val="28"/>
          <w:szCs w:val="28"/>
        </w:rPr>
        <w:t>.</w:t>
      </w:r>
      <w:r>
        <w:rPr>
          <w:sz w:val="28"/>
          <w:szCs w:val="28"/>
        </w:rPr>
        <w:t>А</w:t>
      </w:r>
      <w:r w:rsidRPr="00F05159">
        <w:rPr>
          <w:sz w:val="28"/>
          <w:szCs w:val="28"/>
        </w:rPr>
        <w:t>.</w:t>
      </w:r>
      <w:r>
        <w:rPr>
          <w:sz w:val="28"/>
          <w:szCs w:val="28"/>
        </w:rPr>
        <w:t>Тонконогов</w:t>
      </w:r>
      <w:r w:rsidRPr="00F05159">
        <w:rPr>
          <w:sz w:val="28"/>
          <w:szCs w:val="28"/>
        </w:rPr>
        <w:t xml:space="preserve">, </w:t>
      </w:r>
      <w:r w:rsidRPr="008B0096">
        <w:rPr>
          <w:sz w:val="28"/>
          <w:szCs w:val="28"/>
        </w:rPr>
        <w:t>доцент кафедры электронной техники и технологии учреждения образования «Белорусский государственный университет информатики и радиоэлектроники», кандидат технических наук, доцент</w:t>
      </w:r>
      <w:r>
        <w:rPr>
          <w:sz w:val="28"/>
          <w:szCs w:val="28"/>
        </w:rPr>
        <w:t>.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D47EFA" w:rsidRDefault="00606E2A" w:rsidP="00606E2A">
      <w:pPr>
        <w:pStyle w:val="8"/>
        <w:suppressAutoHyphens/>
        <w:rPr>
          <w:i/>
          <w:sz w:val="28"/>
          <w:szCs w:val="28"/>
        </w:rPr>
      </w:pPr>
      <w:r w:rsidRPr="00D47EFA">
        <w:rPr>
          <w:sz w:val="28"/>
          <w:szCs w:val="28"/>
        </w:rPr>
        <w:t>Рецензенты:</w:t>
      </w:r>
    </w:p>
    <w:p w:rsidR="00606E2A" w:rsidRPr="00FD2B1C" w:rsidRDefault="00606E2A" w:rsidP="00606E2A">
      <w:pPr>
        <w:pStyle w:val="a5"/>
        <w:suppressAutoHyphens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>Кафедра</w:t>
      </w:r>
      <w:r>
        <w:rPr>
          <w:rFonts w:ascii="Times New Roman" w:hAnsi="Times New Roman"/>
          <w:szCs w:val="28"/>
        </w:rPr>
        <w:t xml:space="preserve"> </w:t>
      </w:r>
      <w:r w:rsidRPr="008B0096">
        <w:rPr>
          <w:rFonts w:ascii="Times New Roman" w:hAnsi="Times New Roman"/>
          <w:szCs w:val="28"/>
        </w:rPr>
        <w:t xml:space="preserve">экологических информационных систем учреждения образования «Международный государственный </w:t>
      </w:r>
      <w:r>
        <w:rPr>
          <w:rFonts w:ascii="Times New Roman" w:hAnsi="Times New Roman"/>
          <w:szCs w:val="28"/>
        </w:rPr>
        <w:t>экологический институт имени А.Д.</w:t>
      </w:r>
      <w:r w:rsidRPr="008B0096">
        <w:rPr>
          <w:rFonts w:ascii="Times New Roman" w:hAnsi="Times New Roman"/>
          <w:szCs w:val="28"/>
        </w:rPr>
        <w:t xml:space="preserve">Сахарова» </w:t>
      </w:r>
      <w:r>
        <w:rPr>
          <w:rFonts w:ascii="Times New Roman" w:hAnsi="Times New Roman"/>
          <w:szCs w:val="28"/>
        </w:rPr>
        <w:t xml:space="preserve"> </w:t>
      </w:r>
      <w:r w:rsidRPr="008B0096">
        <w:rPr>
          <w:rFonts w:ascii="Times New Roman" w:hAnsi="Times New Roman"/>
          <w:szCs w:val="28"/>
        </w:rPr>
        <w:t>Белорусского государственного университета</w:t>
      </w:r>
      <w:r w:rsidRPr="00FD2B1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(протокол № 10 </w:t>
      </w:r>
      <w:r w:rsidRPr="00FD2B1C">
        <w:rPr>
          <w:rFonts w:ascii="Times New Roman" w:hAnsi="Times New Roman"/>
          <w:szCs w:val="28"/>
        </w:rPr>
        <w:t>от</w:t>
      </w:r>
      <w:r>
        <w:rPr>
          <w:rFonts w:ascii="Times New Roman" w:hAnsi="Times New Roman"/>
          <w:szCs w:val="28"/>
        </w:rPr>
        <w:t xml:space="preserve"> 18.04.2017);</w:t>
      </w:r>
    </w:p>
    <w:p w:rsidR="00606E2A" w:rsidRDefault="00606E2A" w:rsidP="00606E2A">
      <w:pPr>
        <w:pStyle w:val="a5"/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А</w:t>
      </w:r>
      <w:r w:rsidRPr="00BC29A9">
        <w:rPr>
          <w:rFonts w:ascii="Times New Roman" w:hAnsi="Times New Roman"/>
          <w:szCs w:val="28"/>
        </w:rPr>
        <w:t>.В.</w:t>
      </w:r>
      <w:r>
        <w:rPr>
          <w:rFonts w:ascii="Times New Roman" w:hAnsi="Times New Roman"/>
          <w:szCs w:val="28"/>
        </w:rPr>
        <w:t>Гулай</w:t>
      </w:r>
      <w:r w:rsidRPr="00BC29A9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 xml:space="preserve">заведующий кафедрой </w:t>
      </w:r>
      <w:r w:rsidR="00031962">
        <w:rPr>
          <w:rFonts w:ascii="Times New Roman" w:hAnsi="Times New Roman"/>
          <w:szCs w:val="28"/>
        </w:rPr>
        <w:t>«И</w:t>
      </w:r>
      <w:r w:rsidRPr="00EE7EDC">
        <w:rPr>
          <w:rFonts w:ascii="Times New Roman" w:hAnsi="Times New Roman"/>
          <w:szCs w:val="28"/>
        </w:rPr>
        <w:t>нтеллектуальны</w:t>
      </w:r>
      <w:r w:rsidR="00031962">
        <w:rPr>
          <w:rFonts w:ascii="Times New Roman" w:hAnsi="Times New Roman"/>
          <w:szCs w:val="28"/>
        </w:rPr>
        <w:t>е</w:t>
      </w:r>
      <w:r w:rsidRPr="00EE7ED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систе</w:t>
      </w:r>
      <w:r w:rsidRPr="002232FD">
        <w:rPr>
          <w:rFonts w:ascii="Times New Roman" w:hAnsi="Times New Roman"/>
          <w:szCs w:val="28"/>
        </w:rPr>
        <w:t>м</w:t>
      </w:r>
      <w:r w:rsidR="00031962">
        <w:rPr>
          <w:rFonts w:ascii="Times New Roman" w:hAnsi="Times New Roman"/>
          <w:szCs w:val="28"/>
        </w:rPr>
        <w:t>ы»</w:t>
      </w:r>
      <w:r w:rsidRPr="00E553DC">
        <w:rPr>
          <w:rFonts w:ascii="Times New Roman" w:hAnsi="Times New Roman"/>
          <w:szCs w:val="28"/>
        </w:rPr>
        <w:t xml:space="preserve"> </w:t>
      </w:r>
      <w:r w:rsidRPr="00C72525">
        <w:rPr>
          <w:rFonts w:ascii="Times New Roman" w:hAnsi="Times New Roman"/>
          <w:szCs w:val="28"/>
        </w:rPr>
        <w:t>Белорусского национального технического университета</w:t>
      </w:r>
      <w:r w:rsidRPr="008B0096">
        <w:rPr>
          <w:rFonts w:ascii="Times New Roman" w:hAnsi="Times New Roman"/>
          <w:szCs w:val="28"/>
        </w:rPr>
        <w:t xml:space="preserve">, кандидат </w:t>
      </w:r>
      <w:r>
        <w:rPr>
          <w:rFonts w:ascii="Times New Roman" w:hAnsi="Times New Roman"/>
          <w:szCs w:val="28"/>
        </w:rPr>
        <w:t>техн</w:t>
      </w:r>
      <w:r w:rsidRPr="008B0096">
        <w:rPr>
          <w:rFonts w:ascii="Times New Roman" w:hAnsi="Times New Roman"/>
          <w:szCs w:val="28"/>
        </w:rPr>
        <w:t>иче</w:t>
      </w:r>
      <w:r>
        <w:rPr>
          <w:rFonts w:ascii="Times New Roman" w:hAnsi="Times New Roman"/>
          <w:szCs w:val="28"/>
        </w:rPr>
        <w:t>ских наук, доцент.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D47EFA" w:rsidRDefault="00606E2A" w:rsidP="00606E2A">
      <w:pPr>
        <w:suppressAutoHyphens/>
        <w:jc w:val="both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 xml:space="preserve">РЕКОМЕНДОВАНА К </w:t>
      </w:r>
      <w:r>
        <w:rPr>
          <w:b/>
          <w:sz w:val="28"/>
          <w:szCs w:val="28"/>
        </w:rPr>
        <w:t>УТВЕРЖДЕНИЮ В КАЧЕСТВЕ ТИПОВОЙ:</w:t>
      </w:r>
    </w:p>
    <w:p w:rsidR="00606E2A" w:rsidRPr="002232FD" w:rsidRDefault="00606E2A" w:rsidP="00606E2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Кафедрой </w:t>
      </w:r>
      <w:r w:rsidRPr="00465471">
        <w:rPr>
          <w:sz w:val="28"/>
          <w:szCs w:val="28"/>
        </w:rPr>
        <w:t>электронной техники и технологии</w:t>
      </w:r>
      <w:r>
        <w:rPr>
          <w:sz w:val="28"/>
          <w:szCs w:val="28"/>
        </w:rPr>
        <w:t xml:space="preserve">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 xml:space="preserve">образования «Белорусский государственный университет информатики </w:t>
      </w:r>
      <w:r>
        <w:rPr>
          <w:sz w:val="28"/>
          <w:szCs w:val="28"/>
        </w:rPr>
        <w:t xml:space="preserve">и </w:t>
      </w:r>
      <w:r w:rsidRPr="00CE2125">
        <w:rPr>
          <w:sz w:val="28"/>
          <w:szCs w:val="28"/>
        </w:rPr>
        <w:t>радиоэлектроники» (протокол № </w:t>
      </w:r>
      <w:r>
        <w:rPr>
          <w:sz w:val="28"/>
          <w:szCs w:val="28"/>
        </w:rPr>
        <w:t>15</w:t>
      </w:r>
      <w:r w:rsidRPr="00CE2125">
        <w:rPr>
          <w:sz w:val="28"/>
          <w:szCs w:val="28"/>
        </w:rPr>
        <w:t xml:space="preserve"> от </w:t>
      </w:r>
      <w:r>
        <w:rPr>
          <w:sz w:val="28"/>
          <w:szCs w:val="28"/>
        </w:rPr>
        <w:t>13</w:t>
      </w:r>
      <w:r w:rsidRPr="00CE2125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CE2125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CE2125">
        <w:rPr>
          <w:sz w:val="28"/>
          <w:szCs w:val="28"/>
        </w:rPr>
        <w:t>);</w:t>
      </w:r>
    </w:p>
    <w:p w:rsidR="00606E2A" w:rsidRPr="00FD2B1C" w:rsidRDefault="00606E2A" w:rsidP="00606E2A">
      <w:pPr>
        <w:suppressAutoHyphens/>
        <w:jc w:val="both"/>
        <w:rPr>
          <w:sz w:val="28"/>
          <w:szCs w:val="28"/>
        </w:rPr>
      </w:pPr>
      <w:r w:rsidRPr="00FD2B1C">
        <w:rPr>
          <w:sz w:val="28"/>
          <w:szCs w:val="28"/>
        </w:rPr>
        <w:t xml:space="preserve">Научно-методическим советом </w:t>
      </w:r>
      <w:r w:rsidRPr="00F05159">
        <w:rPr>
          <w:sz w:val="28"/>
          <w:szCs w:val="28"/>
        </w:rPr>
        <w:t>учреждения</w:t>
      </w:r>
      <w:r>
        <w:rPr>
          <w:sz w:val="28"/>
          <w:szCs w:val="28"/>
        </w:rPr>
        <w:t xml:space="preserve"> </w:t>
      </w:r>
      <w:r w:rsidRPr="00FD2B1C">
        <w:rPr>
          <w:sz w:val="28"/>
          <w:szCs w:val="28"/>
        </w:rPr>
        <w:t>образования «Белорусский государственный университет информатики и радиоэлектр</w:t>
      </w:r>
      <w:r>
        <w:rPr>
          <w:sz w:val="28"/>
          <w:szCs w:val="28"/>
        </w:rPr>
        <w:t>оники» (</w:t>
      </w:r>
      <w:r w:rsidRPr="006B3438">
        <w:rPr>
          <w:sz w:val="28"/>
          <w:szCs w:val="28"/>
        </w:rPr>
        <w:t xml:space="preserve">протокол </w:t>
      </w:r>
      <w:r w:rsidRPr="00CE2125">
        <w:rPr>
          <w:sz w:val="28"/>
          <w:szCs w:val="28"/>
        </w:rPr>
        <w:t>№ </w:t>
      </w:r>
      <w:r w:rsidR="00BB28BC">
        <w:rPr>
          <w:sz w:val="28"/>
          <w:szCs w:val="28"/>
        </w:rPr>
        <w:t xml:space="preserve">__    </w:t>
      </w:r>
      <w:r w:rsidRPr="00CE2125">
        <w:rPr>
          <w:sz w:val="28"/>
          <w:szCs w:val="28"/>
        </w:rPr>
        <w:t xml:space="preserve"> от </w:t>
      </w:r>
      <w:r w:rsidR="00BB28BC">
        <w:rPr>
          <w:sz w:val="28"/>
          <w:szCs w:val="28"/>
        </w:rPr>
        <w:t>___</w:t>
      </w:r>
      <w:r w:rsidRPr="00CE2125">
        <w:rPr>
          <w:sz w:val="28"/>
          <w:szCs w:val="28"/>
        </w:rPr>
        <w:t>.</w:t>
      </w:r>
      <w:r w:rsidR="00BB28BC">
        <w:rPr>
          <w:sz w:val="28"/>
          <w:szCs w:val="28"/>
        </w:rPr>
        <w:t>___</w:t>
      </w:r>
      <w:r w:rsidRPr="00CE2125">
        <w:rPr>
          <w:sz w:val="28"/>
          <w:szCs w:val="28"/>
        </w:rPr>
        <w:t>.201</w:t>
      </w:r>
      <w:r>
        <w:rPr>
          <w:sz w:val="28"/>
          <w:szCs w:val="28"/>
        </w:rPr>
        <w:t>7</w:t>
      </w:r>
      <w:r w:rsidRPr="00FD2B1C">
        <w:rPr>
          <w:sz w:val="28"/>
          <w:szCs w:val="28"/>
        </w:rPr>
        <w:t>);</w:t>
      </w:r>
      <w:r>
        <w:rPr>
          <w:sz w:val="28"/>
          <w:szCs w:val="28"/>
        </w:rPr>
        <w:t xml:space="preserve"> </w:t>
      </w:r>
    </w:p>
    <w:p w:rsidR="00606E2A" w:rsidRPr="002232FD" w:rsidRDefault="00606E2A" w:rsidP="00606E2A">
      <w:pPr>
        <w:suppressAutoHyphens/>
        <w:jc w:val="both"/>
        <w:rPr>
          <w:sz w:val="28"/>
          <w:szCs w:val="28"/>
        </w:rPr>
      </w:pPr>
      <w:r w:rsidRPr="00CE2125">
        <w:rPr>
          <w:spacing w:val="-2"/>
          <w:sz w:val="28"/>
          <w:szCs w:val="28"/>
        </w:rPr>
        <w:t>Научно-методическим советом по конструкциям радиоэлектронных средств, проекта</w:t>
      </w:r>
      <w:r>
        <w:rPr>
          <w:spacing w:val="-2"/>
          <w:sz w:val="28"/>
          <w:szCs w:val="28"/>
        </w:rPr>
        <w:t>м</w:t>
      </w:r>
      <w:r w:rsidRPr="00CE2125">
        <w:rPr>
          <w:spacing w:val="-2"/>
          <w:sz w:val="28"/>
          <w:szCs w:val="28"/>
        </w:rPr>
        <w:t xml:space="preserve"> радиоэлектронных систем и их применению на объектах </w:t>
      </w:r>
      <w:r>
        <w:rPr>
          <w:spacing w:val="-2"/>
          <w:sz w:val="28"/>
          <w:szCs w:val="28"/>
        </w:rPr>
        <w:t>У</w:t>
      </w:r>
      <w:r w:rsidRPr="00CE2125">
        <w:rPr>
          <w:spacing w:val="-2"/>
          <w:sz w:val="28"/>
          <w:szCs w:val="28"/>
        </w:rPr>
        <w:t>чебно-</w:t>
      </w:r>
      <w:r>
        <w:rPr>
          <w:color w:val="000000"/>
          <w:spacing w:val="-2"/>
          <w:sz w:val="28"/>
          <w:szCs w:val="28"/>
        </w:rPr>
        <w:t>методического объединения</w:t>
      </w:r>
      <w:r w:rsidRPr="00E56CE7">
        <w:rPr>
          <w:color w:val="000000"/>
          <w:spacing w:val="-4"/>
          <w:sz w:val="28"/>
          <w:szCs w:val="28"/>
        </w:rPr>
        <w:t xml:space="preserve"> по образованию </w:t>
      </w:r>
      <w:r w:rsidRPr="00FD2B1C">
        <w:rPr>
          <w:color w:val="000000"/>
          <w:spacing w:val="-4"/>
          <w:sz w:val="28"/>
          <w:szCs w:val="28"/>
        </w:rPr>
        <w:t xml:space="preserve">в области </w:t>
      </w:r>
      <w:r w:rsidRPr="00FD2B1C">
        <w:rPr>
          <w:color w:val="000000"/>
          <w:sz w:val="28"/>
          <w:szCs w:val="28"/>
        </w:rPr>
        <w:t>информатики и радиоэлек</w:t>
      </w:r>
      <w:r>
        <w:rPr>
          <w:color w:val="000000"/>
          <w:sz w:val="28"/>
          <w:szCs w:val="28"/>
        </w:rPr>
        <w:t>троники (</w:t>
      </w:r>
      <w:r w:rsidRPr="00CE2125">
        <w:rPr>
          <w:sz w:val="28"/>
          <w:szCs w:val="28"/>
        </w:rPr>
        <w:t>протокол № </w:t>
      </w:r>
      <w:r w:rsidR="00434E80">
        <w:rPr>
          <w:sz w:val="28"/>
          <w:szCs w:val="28"/>
        </w:rPr>
        <w:t>9</w:t>
      </w:r>
      <w:r w:rsidRPr="00CE2125">
        <w:rPr>
          <w:sz w:val="28"/>
          <w:szCs w:val="28"/>
        </w:rPr>
        <w:t xml:space="preserve"> от</w:t>
      </w:r>
      <w:r w:rsidR="00434E80">
        <w:rPr>
          <w:sz w:val="28"/>
          <w:szCs w:val="28"/>
        </w:rPr>
        <w:t xml:space="preserve"> 29.05.</w:t>
      </w:r>
      <w:r w:rsidRPr="00CE2125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FD2B1C">
        <w:rPr>
          <w:sz w:val="28"/>
          <w:szCs w:val="28"/>
        </w:rPr>
        <w:t>)</w:t>
      </w:r>
      <w:r w:rsidRPr="006B343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CE2125" w:rsidRDefault="00606E2A" w:rsidP="00606E2A">
      <w:pPr>
        <w:pStyle w:val="2"/>
        <w:suppressAutoHyphens/>
        <w:rPr>
          <w:rFonts w:ascii="Times New Roman" w:hAnsi="Times New Roman"/>
          <w:szCs w:val="28"/>
          <w:u w:val="single"/>
        </w:rPr>
      </w:pPr>
      <w:r w:rsidRPr="00CE2125">
        <w:rPr>
          <w:rFonts w:ascii="Times New Roman" w:hAnsi="Times New Roman"/>
          <w:szCs w:val="28"/>
        </w:rPr>
        <w:t xml:space="preserve">Ответственный за выпуск: </w:t>
      </w:r>
      <w:r w:rsidRPr="00677F6F">
        <w:rPr>
          <w:rFonts w:ascii="Times New Roman" w:hAnsi="Times New Roman"/>
          <w:szCs w:val="28"/>
          <w:u w:val="single"/>
        </w:rPr>
        <w:t> </w:t>
      </w:r>
      <w:r>
        <w:rPr>
          <w:rFonts w:ascii="Times New Roman" w:hAnsi="Times New Roman"/>
          <w:szCs w:val="28"/>
          <w:u w:val="single"/>
        </w:rPr>
        <w:t>С.С.Шишпаронок </w:t>
      </w:r>
    </w:p>
    <w:p w:rsidR="00606E2A" w:rsidRPr="008C32A2" w:rsidRDefault="00606E2A" w:rsidP="00606E2A">
      <w:pPr>
        <w:pStyle w:val="2"/>
        <w:tabs>
          <w:tab w:val="left" w:pos="3544"/>
        </w:tabs>
        <w:suppressAutoHyphens/>
        <w:rPr>
          <w:rFonts w:ascii="Times New Roman" w:hAnsi="Times New Roman"/>
          <w:sz w:val="18"/>
          <w:szCs w:val="18"/>
        </w:rPr>
      </w:pP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 w:val="18"/>
          <w:szCs w:val="18"/>
        </w:rPr>
        <w:t>(И.О.Фамилия)</w:t>
      </w:r>
    </w:p>
    <w:p w:rsidR="00606E2A" w:rsidRPr="00800CDC" w:rsidRDefault="00606E2A" w:rsidP="00606E2A">
      <w:pPr>
        <w:pStyle w:val="1"/>
        <w:suppressAutoHyphens/>
        <w:jc w:val="center"/>
        <w:rPr>
          <w:rFonts w:ascii="Times New Roman" w:hAnsi="Times New Roman"/>
          <w:b/>
          <w:caps w:val="0"/>
          <w:szCs w:val="28"/>
        </w:rPr>
      </w:pPr>
      <w:r>
        <w:rPr>
          <w:rFonts w:ascii="Times New Roman" w:hAnsi="Times New Roman"/>
          <w:b/>
          <w:szCs w:val="28"/>
        </w:rPr>
        <w:br w:type="page"/>
      </w:r>
      <w:r w:rsidRPr="00800CDC">
        <w:rPr>
          <w:rFonts w:ascii="Times New Roman" w:hAnsi="Times New Roman"/>
          <w:b/>
          <w:szCs w:val="28"/>
        </w:rPr>
        <w:lastRenderedPageBreak/>
        <w:t>Пояснительная записка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center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pStyle w:val="a5"/>
        <w:suppressAutoHyphens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Типовая учебная программа </w:t>
      </w:r>
      <w:r>
        <w:rPr>
          <w:rFonts w:ascii="Times New Roman" w:hAnsi="Times New Roman"/>
          <w:szCs w:val="28"/>
        </w:rPr>
        <w:t xml:space="preserve">по учебной дисциплине </w:t>
      </w:r>
      <w:r w:rsidRPr="00FD2B1C">
        <w:rPr>
          <w:rFonts w:ascii="Times New Roman" w:hAnsi="Times New Roman"/>
          <w:szCs w:val="28"/>
        </w:rPr>
        <w:t>«</w:t>
      </w:r>
      <w:r w:rsidRPr="00461089">
        <w:rPr>
          <w:rFonts w:ascii="Times New Roman" w:hAnsi="Times New Roman"/>
          <w:szCs w:val="28"/>
        </w:rPr>
        <w:t>Программное обеспечение электронных средств</w:t>
      </w:r>
      <w:r w:rsidRPr="00FD2B1C">
        <w:rPr>
          <w:rFonts w:ascii="Times New Roman" w:hAnsi="Times New Roman"/>
          <w:szCs w:val="28"/>
        </w:rPr>
        <w:t xml:space="preserve">» разработана для студентов </w:t>
      </w:r>
      <w:r>
        <w:rPr>
          <w:rFonts w:ascii="Times New Roman" w:hAnsi="Times New Roman"/>
          <w:szCs w:val="28"/>
        </w:rPr>
        <w:t xml:space="preserve">учреждений высшего образования, обучающихся по </w:t>
      </w:r>
      <w:r w:rsidRPr="00FD2B1C">
        <w:rPr>
          <w:rFonts w:ascii="Times New Roman" w:hAnsi="Times New Roman"/>
          <w:szCs w:val="28"/>
        </w:rPr>
        <w:t>специальности</w:t>
      </w:r>
      <w:r>
        <w:rPr>
          <w:rFonts w:ascii="Times New Roman" w:hAnsi="Times New Roman"/>
          <w:szCs w:val="28"/>
        </w:rPr>
        <w:t xml:space="preserve">                                         </w:t>
      </w:r>
      <w:r w:rsidRPr="00465471">
        <w:rPr>
          <w:rFonts w:ascii="Times New Roman" w:hAnsi="Times New Roman"/>
          <w:szCs w:val="28"/>
        </w:rPr>
        <w:t>1-39</w:t>
      </w:r>
      <w:r>
        <w:rPr>
          <w:rFonts w:ascii="Times New Roman" w:hAnsi="Times New Roman"/>
          <w:szCs w:val="28"/>
        </w:rPr>
        <w:t> </w:t>
      </w:r>
      <w:r w:rsidRPr="00465471">
        <w:rPr>
          <w:rFonts w:ascii="Times New Roman" w:hAnsi="Times New Roman"/>
          <w:szCs w:val="28"/>
        </w:rPr>
        <w:t>02</w:t>
      </w:r>
      <w:r>
        <w:rPr>
          <w:rFonts w:ascii="Times New Roman" w:hAnsi="Times New Roman"/>
          <w:szCs w:val="28"/>
        </w:rPr>
        <w:t> </w:t>
      </w:r>
      <w:r w:rsidRPr="00465471">
        <w:rPr>
          <w:rFonts w:ascii="Times New Roman" w:hAnsi="Times New Roman"/>
          <w:szCs w:val="28"/>
        </w:rPr>
        <w:t>02</w:t>
      </w:r>
      <w:r>
        <w:rPr>
          <w:rFonts w:ascii="Times New Roman" w:hAnsi="Times New Roman"/>
          <w:szCs w:val="28"/>
        </w:rPr>
        <w:t> «</w:t>
      </w:r>
      <w:r w:rsidRPr="00461089">
        <w:rPr>
          <w:rFonts w:ascii="Times New Roman" w:hAnsi="Times New Roman"/>
          <w:szCs w:val="28"/>
        </w:rPr>
        <w:t>Проектирование и производство программно-управляемых электронных средств</w:t>
      </w:r>
      <w:r>
        <w:rPr>
          <w:rFonts w:ascii="Times New Roman" w:hAnsi="Times New Roman"/>
          <w:szCs w:val="28"/>
        </w:rPr>
        <w:t>»</w:t>
      </w:r>
      <w:r w:rsidRPr="00FD2B1C">
        <w:rPr>
          <w:rFonts w:ascii="Times New Roman" w:hAnsi="Times New Roman"/>
          <w:szCs w:val="28"/>
        </w:rPr>
        <w:t xml:space="preserve"> в соответствии с требования</w:t>
      </w:r>
      <w:r>
        <w:rPr>
          <w:rFonts w:ascii="Times New Roman" w:hAnsi="Times New Roman"/>
          <w:szCs w:val="28"/>
        </w:rPr>
        <w:t>ми о</w:t>
      </w:r>
      <w:r w:rsidRPr="00FD2B1C">
        <w:rPr>
          <w:rFonts w:ascii="Times New Roman" w:hAnsi="Times New Roman"/>
          <w:szCs w:val="28"/>
        </w:rPr>
        <w:t>бразовательного стандарта</w:t>
      </w:r>
      <w:r>
        <w:rPr>
          <w:rFonts w:ascii="Times New Roman" w:hAnsi="Times New Roman"/>
          <w:szCs w:val="28"/>
        </w:rPr>
        <w:t xml:space="preserve"> высшего образования первой ступени </w:t>
      </w:r>
      <w:r w:rsidRPr="00FD2B1C">
        <w:rPr>
          <w:rFonts w:ascii="Times New Roman" w:hAnsi="Times New Roman"/>
          <w:szCs w:val="28"/>
        </w:rPr>
        <w:t>и</w:t>
      </w:r>
      <w:r>
        <w:rPr>
          <w:rFonts w:ascii="Times New Roman" w:hAnsi="Times New Roman"/>
          <w:szCs w:val="28"/>
        </w:rPr>
        <w:t xml:space="preserve"> </w:t>
      </w:r>
      <w:r w:rsidRPr="00FD2B1C">
        <w:rPr>
          <w:rFonts w:ascii="Times New Roman" w:hAnsi="Times New Roman"/>
          <w:szCs w:val="28"/>
        </w:rPr>
        <w:t xml:space="preserve">типового учебного плана </w:t>
      </w:r>
      <w:r>
        <w:rPr>
          <w:rFonts w:ascii="Times New Roman" w:hAnsi="Times New Roman"/>
          <w:szCs w:val="28"/>
        </w:rPr>
        <w:t>вышеуказанной</w:t>
      </w:r>
      <w:r w:rsidRPr="00FD2B1C">
        <w:rPr>
          <w:rFonts w:ascii="Times New Roman" w:hAnsi="Times New Roman"/>
          <w:szCs w:val="28"/>
        </w:rPr>
        <w:t xml:space="preserve"> специальности</w:t>
      </w:r>
      <w:r>
        <w:rPr>
          <w:rFonts w:ascii="Times New Roman" w:hAnsi="Times New Roman"/>
          <w:szCs w:val="28"/>
        </w:rPr>
        <w:t>.</w:t>
      </w:r>
    </w:p>
    <w:p w:rsidR="00606E2A" w:rsidRDefault="00606E2A" w:rsidP="00606E2A">
      <w:pPr>
        <w:pStyle w:val="a5"/>
        <w:suppressAutoHyphens/>
        <w:ind w:firstLine="709"/>
        <w:rPr>
          <w:rFonts w:ascii="Times New Roman" w:hAnsi="Times New Roman"/>
          <w:szCs w:val="28"/>
        </w:rPr>
      </w:pPr>
      <w:r w:rsidRPr="002232FD">
        <w:rPr>
          <w:rFonts w:ascii="Times New Roman" w:hAnsi="Times New Roman"/>
          <w:szCs w:val="28"/>
        </w:rPr>
        <w:t>Учебная д</w:t>
      </w:r>
      <w:r w:rsidRPr="006B3438">
        <w:rPr>
          <w:rFonts w:ascii="Times New Roman" w:hAnsi="Times New Roman"/>
          <w:szCs w:val="28"/>
        </w:rPr>
        <w:t>исциплина «</w:t>
      </w:r>
      <w:r w:rsidRPr="00461089">
        <w:rPr>
          <w:rFonts w:ascii="Times New Roman" w:hAnsi="Times New Roman"/>
          <w:szCs w:val="28"/>
        </w:rPr>
        <w:t>Программное обеспечение электронных средств</w:t>
      </w:r>
      <w:r w:rsidRPr="006B3438">
        <w:rPr>
          <w:rFonts w:ascii="Times New Roman" w:hAnsi="Times New Roman"/>
          <w:szCs w:val="28"/>
        </w:rPr>
        <w:t xml:space="preserve">» играет важную роль в процессе подготовки специалистов с высшим образованием в области проектирования и производства </w:t>
      </w:r>
      <w:r w:rsidRPr="00461089">
        <w:rPr>
          <w:rFonts w:ascii="Times New Roman" w:hAnsi="Times New Roman"/>
          <w:szCs w:val="28"/>
        </w:rPr>
        <w:t>программно-управляемых</w:t>
      </w:r>
      <w:r w:rsidRPr="006B3438">
        <w:rPr>
          <w:rFonts w:ascii="Times New Roman" w:hAnsi="Times New Roman"/>
          <w:szCs w:val="28"/>
        </w:rPr>
        <w:t xml:space="preserve"> </w:t>
      </w:r>
      <w:r w:rsidRPr="00461089">
        <w:rPr>
          <w:rFonts w:ascii="Times New Roman" w:hAnsi="Times New Roman"/>
          <w:szCs w:val="28"/>
        </w:rPr>
        <w:t xml:space="preserve">электронных </w:t>
      </w:r>
      <w:r>
        <w:rPr>
          <w:rFonts w:ascii="Times New Roman" w:hAnsi="Times New Roman"/>
          <w:szCs w:val="28"/>
        </w:rPr>
        <w:t>средств и</w:t>
      </w:r>
      <w:r w:rsidRPr="006B3438">
        <w:rPr>
          <w:rFonts w:ascii="Times New Roman" w:hAnsi="Times New Roman"/>
          <w:szCs w:val="28"/>
        </w:rPr>
        <w:t xml:space="preserve"> ориентирована на изучение инновационных методов и принципов</w:t>
      </w:r>
      <w:r>
        <w:rPr>
          <w:rFonts w:ascii="Times New Roman" w:hAnsi="Times New Roman"/>
          <w:szCs w:val="28"/>
        </w:rPr>
        <w:t>, лежащих в основе</w:t>
      </w:r>
      <w:r w:rsidRPr="006B343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п</w:t>
      </w:r>
      <w:r w:rsidRPr="00626AA7">
        <w:rPr>
          <w:rFonts w:ascii="Times New Roman" w:hAnsi="Times New Roman"/>
          <w:szCs w:val="28"/>
        </w:rPr>
        <w:t>рограммно</w:t>
      </w:r>
      <w:r>
        <w:rPr>
          <w:rFonts w:ascii="Times New Roman" w:hAnsi="Times New Roman"/>
          <w:szCs w:val="28"/>
        </w:rPr>
        <w:t>го</w:t>
      </w:r>
      <w:r w:rsidRPr="00626AA7">
        <w:rPr>
          <w:rFonts w:ascii="Times New Roman" w:hAnsi="Times New Roman"/>
          <w:szCs w:val="28"/>
        </w:rPr>
        <w:t xml:space="preserve"> обеспечени</w:t>
      </w:r>
      <w:r>
        <w:rPr>
          <w:rFonts w:ascii="Times New Roman" w:hAnsi="Times New Roman"/>
          <w:szCs w:val="28"/>
        </w:rPr>
        <w:t>я</w:t>
      </w:r>
      <w:r w:rsidRPr="006B3438">
        <w:rPr>
          <w:rFonts w:ascii="Times New Roman" w:hAnsi="Times New Roman"/>
          <w:szCs w:val="28"/>
        </w:rPr>
        <w:t>, необходим</w:t>
      </w:r>
      <w:r>
        <w:rPr>
          <w:rFonts w:ascii="Times New Roman" w:hAnsi="Times New Roman"/>
          <w:szCs w:val="28"/>
        </w:rPr>
        <w:t>ого</w:t>
      </w:r>
      <w:r w:rsidRPr="006B3438">
        <w:rPr>
          <w:rFonts w:ascii="Times New Roman" w:hAnsi="Times New Roman"/>
          <w:szCs w:val="28"/>
        </w:rPr>
        <w:t xml:space="preserve"> для </w:t>
      </w:r>
      <w:r>
        <w:rPr>
          <w:rFonts w:ascii="Times New Roman" w:hAnsi="Times New Roman"/>
          <w:szCs w:val="28"/>
        </w:rPr>
        <w:t xml:space="preserve">мониторинга и управления специализированными </w:t>
      </w:r>
      <w:r w:rsidRPr="00626AA7">
        <w:rPr>
          <w:rFonts w:ascii="Times New Roman" w:hAnsi="Times New Roman"/>
          <w:szCs w:val="28"/>
        </w:rPr>
        <w:t>электронны</w:t>
      </w:r>
      <w:r>
        <w:rPr>
          <w:rFonts w:ascii="Times New Roman" w:hAnsi="Times New Roman"/>
          <w:szCs w:val="28"/>
        </w:rPr>
        <w:t>ми</w:t>
      </w:r>
      <w:r w:rsidRPr="00626AA7">
        <w:rPr>
          <w:rFonts w:ascii="Times New Roman" w:hAnsi="Times New Roman"/>
          <w:szCs w:val="28"/>
        </w:rPr>
        <w:t xml:space="preserve"> средств</w:t>
      </w:r>
      <w:r>
        <w:rPr>
          <w:rFonts w:ascii="Times New Roman" w:hAnsi="Times New Roman"/>
          <w:szCs w:val="28"/>
        </w:rPr>
        <w:t xml:space="preserve">ами, </w:t>
      </w:r>
      <w:r w:rsidRPr="006B3438">
        <w:rPr>
          <w:rFonts w:ascii="Times New Roman" w:hAnsi="Times New Roman"/>
          <w:szCs w:val="28"/>
        </w:rPr>
        <w:t>процесс</w:t>
      </w:r>
      <w:r>
        <w:rPr>
          <w:rFonts w:ascii="Times New Roman" w:hAnsi="Times New Roman"/>
          <w:szCs w:val="28"/>
        </w:rPr>
        <w:t>ами</w:t>
      </w:r>
      <w:r w:rsidRPr="006B3438">
        <w:rPr>
          <w:rFonts w:ascii="Times New Roman" w:hAnsi="Times New Roman"/>
          <w:szCs w:val="28"/>
        </w:rPr>
        <w:t xml:space="preserve"> и систем</w:t>
      </w:r>
      <w:r>
        <w:rPr>
          <w:rFonts w:ascii="Times New Roman" w:hAnsi="Times New Roman"/>
          <w:szCs w:val="28"/>
        </w:rPr>
        <w:t>ами</w:t>
      </w:r>
      <w:r w:rsidRPr="006B3438">
        <w:rPr>
          <w:rFonts w:ascii="Times New Roman" w:hAnsi="Times New Roman"/>
          <w:szCs w:val="28"/>
        </w:rPr>
        <w:t>.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677F6F" w:rsidRDefault="00606E2A" w:rsidP="00606E2A">
      <w:pPr>
        <w:suppressAutoHyphens/>
        <w:jc w:val="center"/>
        <w:rPr>
          <w:sz w:val="28"/>
          <w:szCs w:val="28"/>
        </w:rPr>
      </w:pPr>
      <w:r w:rsidRPr="00677F6F">
        <w:rPr>
          <w:sz w:val="28"/>
          <w:szCs w:val="28"/>
        </w:rPr>
        <w:t>ЦЕЛЬ, ЗАДАЧИ, РОЛЬ УЧЕБНОЙ ДИСЦИПЛИНЫ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pStyle w:val="a5"/>
        <w:suppressAutoHyphens/>
        <w:ind w:firstLine="709"/>
        <w:rPr>
          <w:rFonts w:ascii="Times New Roman" w:hAnsi="Times New Roman"/>
          <w:szCs w:val="28"/>
        </w:rPr>
      </w:pPr>
      <w:r w:rsidRPr="00FD2B1C">
        <w:rPr>
          <w:rFonts w:ascii="Times New Roman" w:hAnsi="Times New Roman"/>
          <w:szCs w:val="28"/>
        </w:rPr>
        <w:t xml:space="preserve">Цель </w:t>
      </w:r>
      <w:r>
        <w:rPr>
          <w:rFonts w:ascii="Times New Roman" w:hAnsi="Times New Roman"/>
          <w:szCs w:val="28"/>
        </w:rPr>
        <w:t xml:space="preserve">учебной </w:t>
      </w:r>
      <w:r w:rsidRPr="00FD2B1C">
        <w:rPr>
          <w:rFonts w:ascii="Times New Roman" w:hAnsi="Times New Roman"/>
          <w:szCs w:val="28"/>
        </w:rPr>
        <w:t>дисциплины</w:t>
      </w:r>
      <w:r w:rsidRPr="002232FD">
        <w:rPr>
          <w:rFonts w:ascii="Times New Roman" w:hAnsi="Times New Roman"/>
          <w:szCs w:val="28"/>
        </w:rPr>
        <w:t>:</w:t>
      </w:r>
    </w:p>
    <w:p w:rsidR="00606E2A" w:rsidRDefault="00606E2A" w:rsidP="00606E2A">
      <w:pPr>
        <w:pStyle w:val="a5"/>
        <w:suppressAutoHyphens/>
        <w:rPr>
          <w:rFonts w:ascii="Times New Roman" w:hAnsi="Times New Roman"/>
          <w:szCs w:val="28"/>
        </w:rPr>
      </w:pPr>
      <w:r w:rsidRPr="006B3438">
        <w:rPr>
          <w:rFonts w:ascii="Times New Roman" w:hAnsi="Times New Roman"/>
          <w:szCs w:val="28"/>
        </w:rPr>
        <w:t>изучение и овладение студентами научными подходами</w:t>
      </w:r>
      <w:r w:rsidRPr="002232FD">
        <w:rPr>
          <w:rFonts w:ascii="Times New Roman" w:hAnsi="Times New Roman"/>
          <w:szCs w:val="28"/>
        </w:rPr>
        <w:t>,</w:t>
      </w:r>
      <w:r w:rsidRPr="006B343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теоретическими и </w:t>
      </w:r>
      <w:r w:rsidRPr="006B3438">
        <w:rPr>
          <w:rFonts w:ascii="Times New Roman" w:hAnsi="Times New Roman"/>
          <w:szCs w:val="28"/>
        </w:rPr>
        <w:t xml:space="preserve">практическими знаниями </w:t>
      </w:r>
      <w:r>
        <w:rPr>
          <w:rFonts w:ascii="Times New Roman" w:hAnsi="Times New Roman"/>
          <w:szCs w:val="28"/>
        </w:rPr>
        <w:t xml:space="preserve">об </w:t>
      </w:r>
      <w:r w:rsidRPr="006B3438">
        <w:rPr>
          <w:rFonts w:ascii="Times New Roman" w:hAnsi="Times New Roman"/>
          <w:szCs w:val="28"/>
        </w:rPr>
        <w:t>основных метод</w:t>
      </w:r>
      <w:r>
        <w:rPr>
          <w:rFonts w:ascii="Times New Roman" w:hAnsi="Times New Roman"/>
          <w:szCs w:val="28"/>
        </w:rPr>
        <w:t>ах и принципах,</w:t>
      </w:r>
      <w:r w:rsidRPr="006B343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лежащих в основе</w:t>
      </w:r>
      <w:r w:rsidRPr="002C4BF5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п</w:t>
      </w:r>
      <w:r w:rsidRPr="00626AA7">
        <w:rPr>
          <w:rFonts w:ascii="Times New Roman" w:hAnsi="Times New Roman"/>
          <w:szCs w:val="28"/>
        </w:rPr>
        <w:t>рограммно</w:t>
      </w:r>
      <w:r>
        <w:rPr>
          <w:rFonts w:ascii="Times New Roman" w:hAnsi="Times New Roman"/>
          <w:szCs w:val="28"/>
        </w:rPr>
        <w:t>го</w:t>
      </w:r>
      <w:r w:rsidRPr="00626AA7">
        <w:rPr>
          <w:rFonts w:ascii="Times New Roman" w:hAnsi="Times New Roman"/>
          <w:szCs w:val="28"/>
        </w:rPr>
        <w:t xml:space="preserve"> обеспечени</w:t>
      </w:r>
      <w:r>
        <w:rPr>
          <w:rFonts w:ascii="Times New Roman" w:hAnsi="Times New Roman"/>
          <w:szCs w:val="28"/>
        </w:rPr>
        <w:t>я</w:t>
      </w:r>
      <w:r w:rsidRPr="006B3438">
        <w:rPr>
          <w:rFonts w:ascii="Times New Roman" w:hAnsi="Times New Roman"/>
          <w:szCs w:val="28"/>
        </w:rPr>
        <w:t>, необходим</w:t>
      </w:r>
      <w:r>
        <w:rPr>
          <w:rFonts w:ascii="Times New Roman" w:hAnsi="Times New Roman"/>
          <w:szCs w:val="28"/>
        </w:rPr>
        <w:t>ого</w:t>
      </w:r>
      <w:r w:rsidRPr="006B3438">
        <w:rPr>
          <w:rFonts w:ascii="Times New Roman" w:hAnsi="Times New Roman"/>
          <w:szCs w:val="28"/>
        </w:rPr>
        <w:t xml:space="preserve"> для </w:t>
      </w:r>
      <w:r>
        <w:rPr>
          <w:rFonts w:ascii="Times New Roman" w:hAnsi="Times New Roman"/>
          <w:szCs w:val="28"/>
        </w:rPr>
        <w:t xml:space="preserve">мониторинга и управления специализированными </w:t>
      </w:r>
      <w:r w:rsidRPr="00626AA7">
        <w:rPr>
          <w:rFonts w:ascii="Times New Roman" w:hAnsi="Times New Roman"/>
          <w:szCs w:val="28"/>
        </w:rPr>
        <w:t>электронны</w:t>
      </w:r>
      <w:r>
        <w:rPr>
          <w:rFonts w:ascii="Times New Roman" w:hAnsi="Times New Roman"/>
          <w:szCs w:val="28"/>
        </w:rPr>
        <w:t>ми</w:t>
      </w:r>
      <w:r w:rsidRPr="00626AA7">
        <w:rPr>
          <w:rFonts w:ascii="Times New Roman" w:hAnsi="Times New Roman"/>
          <w:szCs w:val="28"/>
        </w:rPr>
        <w:t xml:space="preserve"> средств</w:t>
      </w:r>
      <w:r>
        <w:rPr>
          <w:rFonts w:ascii="Times New Roman" w:hAnsi="Times New Roman"/>
          <w:szCs w:val="28"/>
        </w:rPr>
        <w:t xml:space="preserve">ами, </w:t>
      </w:r>
      <w:r w:rsidRPr="006B3438">
        <w:rPr>
          <w:rFonts w:ascii="Times New Roman" w:hAnsi="Times New Roman"/>
          <w:szCs w:val="28"/>
        </w:rPr>
        <w:t>процесс</w:t>
      </w:r>
      <w:r>
        <w:rPr>
          <w:rFonts w:ascii="Times New Roman" w:hAnsi="Times New Roman"/>
          <w:szCs w:val="28"/>
        </w:rPr>
        <w:t>ами</w:t>
      </w:r>
      <w:r w:rsidRPr="006B3438">
        <w:rPr>
          <w:rFonts w:ascii="Times New Roman" w:hAnsi="Times New Roman"/>
          <w:szCs w:val="28"/>
        </w:rPr>
        <w:t xml:space="preserve"> и систем</w:t>
      </w:r>
      <w:r>
        <w:rPr>
          <w:rFonts w:ascii="Times New Roman" w:hAnsi="Times New Roman"/>
          <w:szCs w:val="28"/>
        </w:rPr>
        <w:t>ами</w:t>
      </w:r>
      <w:r w:rsidRPr="006B3438">
        <w:rPr>
          <w:rFonts w:ascii="Times New Roman" w:hAnsi="Times New Roman"/>
          <w:szCs w:val="28"/>
        </w:rPr>
        <w:t xml:space="preserve">, </w:t>
      </w:r>
      <w:r>
        <w:rPr>
          <w:rFonts w:ascii="Times New Roman" w:hAnsi="Times New Roman"/>
          <w:szCs w:val="28"/>
        </w:rPr>
        <w:t xml:space="preserve">а также приобретение навыков работы с </w:t>
      </w:r>
      <w:r w:rsidRPr="006B3438">
        <w:rPr>
          <w:rFonts w:ascii="Times New Roman" w:hAnsi="Times New Roman"/>
          <w:szCs w:val="28"/>
        </w:rPr>
        <w:t>современны</w:t>
      </w:r>
      <w:r>
        <w:rPr>
          <w:rFonts w:ascii="Times New Roman" w:hAnsi="Times New Roman"/>
          <w:szCs w:val="28"/>
        </w:rPr>
        <w:t>ми</w:t>
      </w:r>
      <w:r w:rsidRPr="006B343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интегрированными средами разработки и системами управления базами данных</w:t>
      </w:r>
      <w:r w:rsidRPr="006B343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для реализации</w:t>
      </w:r>
      <w:r w:rsidRPr="006B3438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специальных программных модулей</w:t>
      </w:r>
      <w:r w:rsidRPr="006B3438">
        <w:rPr>
          <w:rFonts w:ascii="Times New Roman" w:hAnsi="Times New Roman"/>
          <w:szCs w:val="28"/>
        </w:rPr>
        <w:t>.</w:t>
      </w:r>
    </w:p>
    <w:p w:rsidR="00606E2A" w:rsidRDefault="00606E2A" w:rsidP="00606E2A">
      <w:pPr>
        <w:pStyle w:val="a5"/>
        <w:suppressAutoHyphens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Задачи учебной дисциплины:</w:t>
      </w:r>
    </w:p>
    <w:p w:rsidR="00606E2A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приобретение знаний </w:t>
      </w:r>
      <w:r w:rsidRPr="006B3438">
        <w:rPr>
          <w:rFonts w:ascii="Times New Roman" w:hAnsi="Times New Roman"/>
          <w:szCs w:val="28"/>
        </w:rPr>
        <w:t xml:space="preserve">о роли </w:t>
      </w:r>
      <w:r>
        <w:rPr>
          <w:rFonts w:ascii="Times New Roman" w:hAnsi="Times New Roman"/>
          <w:szCs w:val="28"/>
        </w:rPr>
        <w:t>п</w:t>
      </w:r>
      <w:r w:rsidRPr="00626AA7">
        <w:rPr>
          <w:rFonts w:ascii="Times New Roman" w:hAnsi="Times New Roman"/>
          <w:szCs w:val="28"/>
        </w:rPr>
        <w:t>рограммно</w:t>
      </w:r>
      <w:r>
        <w:rPr>
          <w:rFonts w:ascii="Times New Roman" w:hAnsi="Times New Roman"/>
          <w:szCs w:val="28"/>
        </w:rPr>
        <w:t>го</w:t>
      </w:r>
      <w:r w:rsidRPr="00626AA7">
        <w:rPr>
          <w:rFonts w:ascii="Times New Roman" w:hAnsi="Times New Roman"/>
          <w:szCs w:val="28"/>
        </w:rPr>
        <w:t xml:space="preserve"> обеспечени</w:t>
      </w:r>
      <w:r>
        <w:rPr>
          <w:rFonts w:ascii="Times New Roman" w:hAnsi="Times New Roman"/>
          <w:szCs w:val="28"/>
        </w:rPr>
        <w:t>я</w:t>
      </w:r>
      <w:r w:rsidRPr="006B3438">
        <w:rPr>
          <w:rFonts w:ascii="Times New Roman" w:hAnsi="Times New Roman"/>
          <w:szCs w:val="28"/>
        </w:rPr>
        <w:t xml:space="preserve"> при </w:t>
      </w:r>
      <w:r>
        <w:rPr>
          <w:rFonts w:ascii="Times New Roman" w:hAnsi="Times New Roman"/>
          <w:szCs w:val="28"/>
        </w:rPr>
        <w:t xml:space="preserve">мониторинге и управлении специализированными </w:t>
      </w:r>
      <w:r w:rsidRPr="00626AA7">
        <w:rPr>
          <w:rFonts w:ascii="Times New Roman" w:hAnsi="Times New Roman"/>
          <w:szCs w:val="28"/>
        </w:rPr>
        <w:t>электронны</w:t>
      </w:r>
      <w:r>
        <w:rPr>
          <w:rFonts w:ascii="Times New Roman" w:hAnsi="Times New Roman"/>
          <w:szCs w:val="28"/>
        </w:rPr>
        <w:t>ми</w:t>
      </w:r>
      <w:r w:rsidRPr="00626AA7">
        <w:rPr>
          <w:rFonts w:ascii="Times New Roman" w:hAnsi="Times New Roman"/>
          <w:szCs w:val="28"/>
        </w:rPr>
        <w:t xml:space="preserve"> средств</w:t>
      </w:r>
      <w:r>
        <w:rPr>
          <w:rFonts w:ascii="Times New Roman" w:hAnsi="Times New Roman"/>
          <w:szCs w:val="28"/>
        </w:rPr>
        <w:t xml:space="preserve">ами и </w:t>
      </w:r>
      <w:r w:rsidRPr="00852A9C">
        <w:rPr>
          <w:rFonts w:ascii="Times New Roman" w:hAnsi="Times New Roman"/>
          <w:szCs w:val="28"/>
        </w:rPr>
        <w:t>структур</w:t>
      </w:r>
      <w:r>
        <w:rPr>
          <w:rFonts w:ascii="Times New Roman" w:hAnsi="Times New Roman"/>
          <w:szCs w:val="28"/>
        </w:rPr>
        <w:t>е</w:t>
      </w:r>
      <w:r w:rsidRPr="00852A9C">
        <w:rPr>
          <w:rFonts w:ascii="Times New Roman" w:hAnsi="Times New Roman"/>
          <w:szCs w:val="28"/>
        </w:rPr>
        <w:t xml:space="preserve"> и характеристика</w:t>
      </w:r>
      <w:r>
        <w:rPr>
          <w:rFonts w:ascii="Times New Roman" w:hAnsi="Times New Roman"/>
          <w:szCs w:val="28"/>
        </w:rPr>
        <w:t>х</w:t>
      </w:r>
      <w:r w:rsidRPr="00852A9C">
        <w:rPr>
          <w:rFonts w:ascii="Times New Roman" w:hAnsi="Times New Roman"/>
          <w:szCs w:val="28"/>
        </w:rPr>
        <w:t xml:space="preserve"> </w:t>
      </w:r>
      <w:r w:rsidRPr="00626AA7">
        <w:rPr>
          <w:rFonts w:ascii="Times New Roman" w:hAnsi="Times New Roman"/>
          <w:szCs w:val="28"/>
        </w:rPr>
        <w:t>электронны</w:t>
      </w:r>
      <w:r>
        <w:rPr>
          <w:rFonts w:ascii="Times New Roman" w:hAnsi="Times New Roman"/>
          <w:szCs w:val="28"/>
        </w:rPr>
        <w:t>х</w:t>
      </w:r>
      <w:r w:rsidRPr="00626AA7">
        <w:rPr>
          <w:rFonts w:ascii="Times New Roman" w:hAnsi="Times New Roman"/>
          <w:szCs w:val="28"/>
        </w:rPr>
        <w:t xml:space="preserve"> средств</w:t>
      </w:r>
      <w:r w:rsidRPr="00852A9C">
        <w:rPr>
          <w:rFonts w:ascii="Times New Roman" w:hAnsi="Times New Roman"/>
          <w:szCs w:val="28"/>
        </w:rPr>
        <w:t xml:space="preserve"> как объект</w:t>
      </w:r>
      <w:r>
        <w:rPr>
          <w:rFonts w:ascii="Times New Roman" w:hAnsi="Times New Roman"/>
          <w:szCs w:val="28"/>
        </w:rPr>
        <w:t>ов</w:t>
      </w:r>
      <w:r w:rsidRPr="00852A9C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мониторинга и управления;</w:t>
      </w:r>
    </w:p>
    <w:p w:rsidR="00606E2A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изучение принципов </w:t>
      </w:r>
      <w:r w:rsidRPr="006B3438">
        <w:rPr>
          <w:rFonts w:ascii="Times New Roman" w:hAnsi="Times New Roman"/>
          <w:szCs w:val="28"/>
        </w:rPr>
        <w:t xml:space="preserve">создания </w:t>
      </w:r>
      <w:r>
        <w:rPr>
          <w:rFonts w:ascii="Times New Roman" w:hAnsi="Times New Roman"/>
          <w:szCs w:val="28"/>
        </w:rPr>
        <w:t xml:space="preserve">программно-аппаратных архитектур </w:t>
      </w:r>
      <w:r w:rsidRPr="006B3438">
        <w:rPr>
          <w:rFonts w:ascii="Times New Roman" w:hAnsi="Times New Roman"/>
          <w:szCs w:val="28"/>
        </w:rPr>
        <w:t xml:space="preserve">и </w:t>
      </w:r>
      <w:r>
        <w:rPr>
          <w:rFonts w:ascii="Times New Roman" w:hAnsi="Times New Roman"/>
          <w:szCs w:val="28"/>
        </w:rPr>
        <w:t>алгоритмов работы специальных программных модулей;</w:t>
      </w:r>
    </w:p>
    <w:p w:rsidR="00606E2A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приобретение навыков </w:t>
      </w:r>
      <w:r w:rsidRPr="00852A9C">
        <w:rPr>
          <w:rFonts w:ascii="Times New Roman" w:hAnsi="Times New Roman"/>
          <w:szCs w:val="28"/>
        </w:rPr>
        <w:t xml:space="preserve">использования современных </w:t>
      </w:r>
      <w:r>
        <w:rPr>
          <w:rFonts w:ascii="Times New Roman" w:hAnsi="Times New Roman"/>
          <w:szCs w:val="28"/>
        </w:rPr>
        <w:t>встраиваемых систем, интегрированных сред разработки и систем управления базами данных</w:t>
      </w:r>
      <w:r w:rsidRPr="006B3438">
        <w:rPr>
          <w:rFonts w:ascii="Times New Roman" w:hAnsi="Times New Roman"/>
          <w:szCs w:val="28"/>
        </w:rPr>
        <w:t xml:space="preserve"> </w:t>
      </w:r>
      <w:r w:rsidRPr="00852A9C">
        <w:rPr>
          <w:rFonts w:ascii="Times New Roman" w:hAnsi="Times New Roman"/>
          <w:szCs w:val="28"/>
        </w:rPr>
        <w:t xml:space="preserve">для </w:t>
      </w:r>
      <w:r>
        <w:rPr>
          <w:rFonts w:ascii="Times New Roman" w:hAnsi="Times New Roman"/>
          <w:szCs w:val="28"/>
        </w:rPr>
        <w:t>создания программно-аппаратных комплексов специализированного назначения;</w:t>
      </w:r>
    </w:p>
    <w:p w:rsidR="00606E2A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овладение методами программной </w:t>
      </w:r>
      <w:r w:rsidRPr="00852A9C">
        <w:rPr>
          <w:rFonts w:ascii="Times New Roman" w:hAnsi="Times New Roman"/>
          <w:szCs w:val="28"/>
        </w:rPr>
        <w:t xml:space="preserve">реализации </w:t>
      </w:r>
      <w:r>
        <w:rPr>
          <w:rFonts w:ascii="Times New Roman" w:hAnsi="Times New Roman"/>
          <w:szCs w:val="28"/>
        </w:rPr>
        <w:t>алгоритмов управления и работы с данными;</w:t>
      </w:r>
    </w:p>
    <w:p w:rsidR="00606E2A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852A9C">
        <w:rPr>
          <w:rFonts w:ascii="Times New Roman" w:hAnsi="Times New Roman"/>
          <w:szCs w:val="28"/>
        </w:rPr>
        <w:lastRenderedPageBreak/>
        <w:t xml:space="preserve">ознакомление с эффективными путями </w:t>
      </w:r>
      <w:r>
        <w:rPr>
          <w:rFonts w:ascii="Times New Roman" w:hAnsi="Times New Roman"/>
          <w:szCs w:val="28"/>
        </w:rPr>
        <w:t>разработки, отладки и установки программного обеспечения для электронных средств различного назначения.</w:t>
      </w:r>
    </w:p>
    <w:p w:rsidR="00606E2A" w:rsidRPr="002232FD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591008" w:rsidRDefault="00606E2A" w:rsidP="00606E2A">
      <w:pPr>
        <w:pStyle w:val="a5"/>
        <w:suppressAutoHyphens/>
        <w:ind w:firstLine="709"/>
        <w:rPr>
          <w:rFonts w:ascii="Times New Roman" w:hAnsi="Times New Roman"/>
          <w:szCs w:val="28"/>
        </w:rPr>
      </w:pPr>
      <w:r w:rsidRPr="004C784F">
        <w:rPr>
          <w:rFonts w:ascii="Times New Roman" w:hAnsi="Times New Roman"/>
          <w:szCs w:val="28"/>
        </w:rPr>
        <w:t>Базовыми учебными дисциплинами</w:t>
      </w:r>
      <w:r>
        <w:rPr>
          <w:rFonts w:ascii="Times New Roman" w:hAnsi="Times New Roman"/>
          <w:szCs w:val="28"/>
        </w:rPr>
        <w:t xml:space="preserve"> </w:t>
      </w:r>
      <w:r w:rsidRPr="002232FD">
        <w:rPr>
          <w:rFonts w:ascii="Times New Roman" w:hAnsi="Times New Roman"/>
          <w:szCs w:val="28"/>
        </w:rPr>
        <w:t xml:space="preserve">для учебной дисциплины </w:t>
      </w:r>
      <w:r w:rsidRPr="004C784F">
        <w:rPr>
          <w:rFonts w:ascii="Times New Roman" w:hAnsi="Times New Roman"/>
          <w:szCs w:val="28"/>
        </w:rPr>
        <w:t>«</w:t>
      </w:r>
      <w:r w:rsidRPr="008C0762">
        <w:rPr>
          <w:rFonts w:ascii="Times New Roman" w:hAnsi="Times New Roman"/>
          <w:szCs w:val="28"/>
        </w:rPr>
        <w:t>Программное обеспечение электронных средств</w:t>
      </w:r>
      <w:r w:rsidRPr="004C784F">
        <w:rPr>
          <w:rFonts w:ascii="Times New Roman" w:hAnsi="Times New Roman"/>
          <w:szCs w:val="28"/>
        </w:rPr>
        <w:t>» являются «Математика», «Основы алгоритмизации и программирования»,</w:t>
      </w:r>
      <w:r>
        <w:rPr>
          <w:rFonts w:ascii="Times New Roman" w:hAnsi="Times New Roman"/>
          <w:szCs w:val="28"/>
        </w:rPr>
        <w:t xml:space="preserve"> «Физика», </w:t>
      </w:r>
      <w:r w:rsidRPr="004C784F">
        <w:rPr>
          <w:rFonts w:ascii="Times New Roman" w:hAnsi="Times New Roman"/>
          <w:szCs w:val="28"/>
        </w:rPr>
        <w:t>«</w:t>
      </w:r>
      <w:r w:rsidRPr="008C0762">
        <w:rPr>
          <w:rFonts w:ascii="Times New Roman" w:hAnsi="Times New Roman"/>
          <w:szCs w:val="28"/>
        </w:rPr>
        <w:t>Электронные компоненты</w:t>
      </w:r>
      <w:r w:rsidRPr="00591008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>, «</w:t>
      </w:r>
      <w:r w:rsidRPr="008C0762">
        <w:rPr>
          <w:rFonts w:ascii="Times New Roman" w:hAnsi="Times New Roman"/>
          <w:szCs w:val="28"/>
        </w:rPr>
        <w:t>Проектирование программно-управляемых электронных средств</w:t>
      </w:r>
      <w:r>
        <w:rPr>
          <w:rFonts w:ascii="Times New Roman" w:hAnsi="Times New Roman"/>
          <w:szCs w:val="28"/>
        </w:rPr>
        <w:t>» и «</w:t>
      </w:r>
      <w:r w:rsidRPr="008C0762">
        <w:rPr>
          <w:rFonts w:ascii="Times New Roman" w:hAnsi="Times New Roman"/>
          <w:szCs w:val="28"/>
        </w:rPr>
        <w:t>Программно-управляемые микроконтроллерные устройства</w:t>
      </w:r>
      <w:r>
        <w:rPr>
          <w:rFonts w:ascii="Times New Roman" w:hAnsi="Times New Roman"/>
          <w:szCs w:val="28"/>
        </w:rPr>
        <w:t>»</w:t>
      </w:r>
      <w:r w:rsidRPr="00591008">
        <w:rPr>
          <w:rFonts w:ascii="Times New Roman" w:hAnsi="Times New Roman"/>
          <w:szCs w:val="28"/>
        </w:rPr>
        <w:t>.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center"/>
        <w:rPr>
          <w:sz w:val="28"/>
          <w:szCs w:val="28"/>
        </w:rPr>
      </w:pPr>
      <w:r w:rsidRPr="00677F6F">
        <w:rPr>
          <w:sz w:val="28"/>
          <w:szCs w:val="28"/>
        </w:rPr>
        <w:t>ТРЕБОВАНИЯ К УРОВНЮ ОСВОЕНИЯ</w:t>
      </w:r>
      <w:r>
        <w:rPr>
          <w:sz w:val="28"/>
          <w:szCs w:val="28"/>
        </w:rPr>
        <w:t xml:space="preserve"> </w:t>
      </w:r>
    </w:p>
    <w:p w:rsidR="00606E2A" w:rsidRPr="00677F6F" w:rsidRDefault="00606E2A" w:rsidP="00606E2A">
      <w:pPr>
        <w:suppressAutoHyphens/>
        <w:jc w:val="center"/>
        <w:rPr>
          <w:sz w:val="28"/>
          <w:szCs w:val="28"/>
        </w:rPr>
      </w:pPr>
      <w:r w:rsidRPr="00677F6F">
        <w:rPr>
          <w:sz w:val="28"/>
          <w:szCs w:val="28"/>
        </w:rPr>
        <w:t>СОДЕРЖАНИЯ УЧЕБНОЙ ДИСЦИПЛИНЫ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pStyle w:val="a5"/>
        <w:suppressAutoHyphens/>
        <w:ind w:firstLine="709"/>
        <w:rPr>
          <w:rFonts w:ascii="Times New Roman" w:hAnsi="Times New Roman"/>
          <w:szCs w:val="28"/>
        </w:rPr>
      </w:pPr>
      <w:r w:rsidRPr="00AF1C88">
        <w:rPr>
          <w:rFonts w:ascii="Times New Roman" w:hAnsi="Times New Roman"/>
          <w:szCs w:val="28"/>
        </w:rPr>
        <w:t xml:space="preserve">В результате изучения </w:t>
      </w:r>
      <w:r>
        <w:rPr>
          <w:rFonts w:ascii="Times New Roman" w:hAnsi="Times New Roman"/>
          <w:szCs w:val="28"/>
        </w:rPr>
        <w:t xml:space="preserve">учебной </w:t>
      </w:r>
      <w:r w:rsidRPr="00AF1C88">
        <w:rPr>
          <w:rFonts w:ascii="Times New Roman" w:hAnsi="Times New Roman"/>
          <w:szCs w:val="28"/>
        </w:rPr>
        <w:t>дисциплины «</w:t>
      </w:r>
      <w:r w:rsidRPr="008C0762">
        <w:rPr>
          <w:rFonts w:ascii="Times New Roman" w:hAnsi="Times New Roman"/>
          <w:szCs w:val="28"/>
        </w:rPr>
        <w:t>Программное обеспечение электронных средств</w:t>
      </w:r>
      <w:r w:rsidRPr="00AF1C88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 xml:space="preserve"> </w:t>
      </w:r>
      <w:r w:rsidRPr="00AF1C88">
        <w:rPr>
          <w:rFonts w:ascii="Times New Roman" w:hAnsi="Times New Roman"/>
          <w:szCs w:val="28"/>
        </w:rPr>
        <w:t>формируются следующие компетенции</w:t>
      </w:r>
      <w:r>
        <w:rPr>
          <w:rFonts w:ascii="Times New Roman" w:hAnsi="Times New Roman"/>
          <w:szCs w:val="28"/>
        </w:rPr>
        <w:t>:</w:t>
      </w:r>
    </w:p>
    <w:p w:rsidR="00606E2A" w:rsidRPr="00AF1C88" w:rsidRDefault="00606E2A" w:rsidP="00606E2A">
      <w:pPr>
        <w:pStyle w:val="a5"/>
        <w:suppressAutoHyphens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</w:p>
    <w:p w:rsidR="00606E2A" w:rsidRPr="00512DD7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 w:rsidRPr="00512DD7">
        <w:rPr>
          <w:sz w:val="28"/>
          <w:szCs w:val="28"/>
        </w:rPr>
        <w:t>умение применять базовые научно-теоретические знания для решения тео</w:t>
      </w:r>
      <w:r>
        <w:rPr>
          <w:sz w:val="28"/>
          <w:szCs w:val="28"/>
        </w:rPr>
        <w:t>ретических и практических задач;</w:t>
      </w:r>
    </w:p>
    <w:p w:rsidR="00606E2A" w:rsidRPr="00512DD7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владение</w:t>
      </w:r>
      <w:r w:rsidRPr="00512DD7">
        <w:rPr>
          <w:sz w:val="28"/>
          <w:szCs w:val="28"/>
        </w:rPr>
        <w:t xml:space="preserve"> сис</w:t>
      </w:r>
      <w:r>
        <w:rPr>
          <w:sz w:val="28"/>
          <w:szCs w:val="28"/>
        </w:rPr>
        <w:t>темным и сравнительным анализом;</w:t>
      </w:r>
    </w:p>
    <w:p w:rsidR="00606E2A" w:rsidRPr="00512DD7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владение исследовательскими навыками;</w:t>
      </w:r>
    </w:p>
    <w:p w:rsidR="00606E2A" w:rsidRPr="00512DD7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умение</w:t>
      </w:r>
      <w:r w:rsidRPr="00512DD7">
        <w:rPr>
          <w:sz w:val="28"/>
          <w:szCs w:val="28"/>
        </w:rPr>
        <w:t xml:space="preserve"> работать самостояте</w:t>
      </w:r>
      <w:r>
        <w:rPr>
          <w:sz w:val="28"/>
          <w:szCs w:val="28"/>
        </w:rPr>
        <w:t>льно;</w:t>
      </w:r>
    </w:p>
    <w:p w:rsidR="00606E2A" w:rsidRPr="00512DD7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способность </w:t>
      </w:r>
      <w:r w:rsidRPr="000247A0">
        <w:rPr>
          <w:sz w:val="28"/>
          <w:szCs w:val="28"/>
        </w:rPr>
        <w:t xml:space="preserve">генерировать </w:t>
      </w:r>
      <w:r w:rsidRPr="00512DD7">
        <w:rPr>
          <w:sz w:val="28"/>
          <w:szCs w:val="28"/>
        </w:rPr>
        <w:t>новы</w:t>
      </w:r>
      <w:r>
        <w:rPr>
          <w:sz w:val="28"/>
          <w:szCs w:val="28"/>
        </w:rPr>
        <w:t>е идеи (обладать креативностью);</w:t>
      </w:r>
    </w:p>
    <w:p w:rsidR="00606E2A" w:rsidRPr="00512DD7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владение</w:t>
      </w:r>
      <w:r w:rsidRPr="00512DD7">
        <w:rPr>
          <w:sz w:val="28"/>
          <w:szCs w:val="28"/>
        </w:rPr>
        <w:t xml:space="preserve"> междисциплинарн</w:t>
      </w:r>
      <w:r>
        <w:rPr>
          <w:sz w:val="28"/>
          <w:szCs w:val="28"/>
        </w:rPr>
        <w:t>ым подходом при решении проблем;</w:t>
      </w:r>
    </w:p>
    <w:p w:rsidR="00606E2A" w:rsidRPr="00512DD7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</w:t>
      </w:r>
      <w:r w:rsidRPr="00512DD7">
        <w:rPr>
          <w:sz w:val="28"/>
          <w:szCs w:val="28"/>
        </w:rPr>
        <w:t>навык</w:t>
      </w:r>
      <w:r>
        <w:rPr>
          <w:sz w:val="28"/>
          <w:szCs w:val="28"/>
        </w:rPr>
        <w:t>ами</w:t>
      </w:r>
      <w:r w:rsidRPr="00512DD7">
        <w:rPr>
          <w:sz w:val="28"/>
          <w:szCs w:val="28"/>
        </w:rPr>
        <w:t>, связанны</w:t>
      </w:r>
      <w:r>
        <w:rPr>
          <w:sz w:val="28"/>
          <w:szCs w:val="28"/>
        </w:rPr>
        <w:t>ми</w:t>
      </w:r>
      <w:r w:rsidRPr="00512DD7">
        <w:rPr>
          <w:sz w:val="28"/>
          <w:szCs w:val="28"/>
        </w:rPr>
        <w:t xml:space="preserve"> с использованием технических устройств, управлением информацией и работой с компьютером</w:t>
      </w:r>
      <w:r>
        <w:rPr>
          <w:sz w:val="28"/>
          <w:szCs w:val="28"/>
        </w:rPr>
        <w:t>;</w:t>
      </w:r>
    </w:p>
    <w:p w:rsidR="00606E2A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владение</w:t>
      </w:r>
      <w:r w:rsidRPr="00512DD7">
        <w:rPr>
          <w:sz w:val="28"/>
          <w:szCs w:val="28"/>
        </w:rPr>
        <w:t xml:space="preserve"> навыками устной и письменной коммуникации</w:t>
      </w:r>
      <w:r>
        <w:rPr>
          <w:sz w:val="28"/>
          <w:szCs w:val="28"/>
        </w:rPr>
        <w:t>;</w:t>
      </w:r>
    </w:p>
    <w:p w:rsidR="00606E2A" w:rsidRPr="000247A0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 w:rsidRPr="000247A0">
        <w:rPr>
          <w:sz w:val="28"/>
          <w:szCs w:val="28"/>
        </w:rPr>
        <w:t>использование основных законов естественнонаучных дисциплин в профессиональной деятельности;</w:t>
      </w:r>
    </w:p>
    <w:p w:rsidR="00606E2A" w:rsidRPr="000247A0" w:rsidRDefault="00606E2A" w:rsidP="00606E2A">
      <w:pPr>
        <w:pStyle w:val="af"/>
        <w:numPr>
          <w:ilvl w:val="0"/>
          <w:numId w:val="3"/>
        </w:numPr>
        <w:suppressAutoHyphens/>
        <w:ind w:left="426" w:hanging="426"/>
        <w:jc w:val="both"/>
        <w:rPr>
          <w:sz w:val="28"/>
          <w:szCs w:val="28"/>
        </w:rPr>
      </w:pPr>
      <w:r w:rsidRPr="000247A0">
        <w:rPr>
          <w:sz w:val="28"/>
          <w:szCs w:val="28"/>
        </w:rPr>
        <w:t>владение основными методами, способами и средствами получения, хранения, переработки информации с испо</w:t>
      </w:r>
      <w:r>
        <w:rPr>
          <w:sz w:val="28"/>
          <w:szCs w:val="28"/>
        </w:rPr>
        <w:t>льзованием компьютерной техники;</w:t>
      </w:r>
    </w:p>
    <w:p w:rsidR="00606E2A" w:rsidRPr="00AF1C88" w:rsidRDefault="00606E2A" w:rsidP="00606E2A">
      <w:pPr>
        <w:pStyle w:val="31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социально-личностные:</w:t>
      </w:r>
    </w:p>
    <w:p w:rsidR="00606E2A" w:rsidRPr="00BB401B" w:rsidRDefault="00606E2A" w:rsidP="00606E2A">
      <w:pPr>
        <w:pStyle w:val="af"/>
        <w:numPr>
          <w:ilvl w:val="0"/>
          <w:numId w:val="4"/>
        </w:numPr>
        <w:suppressAutoHyphens/>
        <w:ind w:left="426" w:hanging="426"/>
        <w:jc w:val="both"/>
        <w:rPr>
          <w:sz w:val="28"/>
          <w:szCs w:val="28"/>
        </w:rPr>
      </w:pPr>
      <w:r w:rsidRPr="00BB401B">
        <w:rPr>
          <w:sz w:val="28"/>
          <w:szCs w:val="28"/>
        </w:rPr>
        <w:t>обладание способн</w:t>
      </w:r>
      <w:r>
        <w:rPr>
          <w:sz w:val="28"/>
          <w:szCs w:val="28"/>
        </w:rPr>
        <w:t>остью</w:t>
      </w:r>
      <w:r w:rsidRPr="00BB401B">
        <w:rPr>
          <w:sz w:val="28"/>
          <w:szCs w:val="28"/>
        </w:rPr>
        <w:t xml:space="preserve"> к социальному взаимодействию</w:t>
      </w:r>
      <w:r>
        <w:rPr>
          <w:sz w:val="28"/>
          <w:szCs w:val="28"/>
        </w:rPr>
        <w:t>;</w:t>
      </w:r>
    </w:p>
    <w:p w:rsidR="00606E2A" w:rsidRPr="004C784F" w:rsidRDefault="00606E2A" w:rsidP="00606E2A">
      <w:pPr>
        <w:pStyle w:val="af"/>
        <w:numPr>
          <w:ilvl w:val="0"/>
          <w:numId w:val="4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BB401B">
        <w:rPr>
          <w:sz w:val="28"/>
          <w:szCs w:val="28"/>
        </w:rPr>
        <w:t>ме</w:t>
      </w:r>
      <w:r>
        <w:rPr>
          <w:sz w:val="28"/>
          <w:szCs w:val="28"/>
        </w:rPr>
        <w:t>ние</w:t>
      </w:r>
      <w:r w:rsidRPr="00BB401B">
        <w:rPr>
          <w:sz w:val="28"/>
          <w:szCs w:val="28"/>
        </w:rPr>
        <w:t xml:space="preserve"> работать в команде</w:t>
      </w:r>
      <w:r>
        <w:rPr>
          <w:sz w:val="28"/>
          <w:szCs w:val="28"/>
        </w:rPr>
        <w:t>;</w:t>
      </w:r>
    </w:p>
    <w:p w:rsidR="00606E2A" w:rsidRPr="00AF1C88" w:rsidRDefault="00606E2A" w:rsidP="00606E2A">
      <w:pPr>
        <w:tabs>
          <w:tab w:val="right" w:pos="720"/>
          <w:tab w:val="left" w:pos="900"/>
        </w:tabs>
        <w:suppressAutoHyphens/>
        <w:ind w:firstLine="720"/>
        <w:jc w:val="both"/>
        <w:rPr>
          <w:b/>
          <w:sz w:val="28"/>
          <w:szCs w:val="28"/>
        </w:rPr>
      </w:pPr>
      <w:r w:rsidRPr="00AF1C88">
        <w:rPr>
          <w:b/>
          <w:sz w:val="28"/>
          <w:szCs w:val="28"/>
        </w:rPr>
        <w:t>профессиональные:</w:t>
      </w:r>
    </w:p>
    <w:p w:rsidR="00606E2A" w:rsidRPr="007310DC" w:rsidRDefault="00606E2A" w:rsidP="00606E2A">
      <w:pPr>
        <w:pStyle w:val="af"/>
        <w:numPr>
          <w:ilvl w:val="0"/>
          <w:numId w:val="5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р</w:t>
      </w:r>
      <w:r w:rsidRPr="007310DC">
        <w:rPr>
          <w:sz w:val="28"/>
          <w:szCs w:val="28"/>
        </w:rPr>
        <w:t>азрабатывать, тестировать и сопровождать системное и прикладное программное обеспечение программно-управляемых электронных средств;</w:t>
      </w:r>
    </w:p>
    <w:p w:rsidR="00606E2A" w:rsidRPr="007310DC" w:rsidRDefault="00606E2A" w:rsidP="00606E2A">
      <w:pPr>
        <w:pStyle w:val="af"/>
        <w:numPr>
          <w:ilvl w:val="0"/>
          <w:numId w:val="5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способность р</w:t>
      </w:r>
      <w:r w:rsidRPr="007310DC">
        <w:rPr>
          <w:sz w:val="28"/>
          <w:szCs w:val="28"/>
        </w:rPr>
        <w:t>азрабатывать, устанавливать и сопровождать программное обеспечение автоматизированного технологического оборудования для производства электронных средств</w:t>
      </w:r>
      <w:r>
        <w:rPr>
          <w:sz w:val="28"/>
          <w:szCs w:val="28"/>
        </w:rPr>
        <w:t>;</w:t>
      </w:r>
    </w:p>
    <w:p w:rsidR="00606E2A" w:rsidRPr="00E17EFC" w:rsidRDefault="00606E2A" w:rsidP="00606E2A">
      <w:pPr>
        <w:pStyle w:val="af"/>
        <w:numPr>
          <w:ilvl w:val="0"/>
          <w:numId w:val="5"/>
        </w:numPr>
        <w:suppressAutoHyphens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310DC">
        <w:rPr>
          <w:sz w:val="28"/>
          <w:szCs w:val="28"/>
        </w:rPr>
        <w:t>ладе</w:t>
      </w:r>
      <w:r>
        <w:rPr>
          <w:sz w:val="28"/>
          <w:szCs w:val="28"/>
        </w:rPr>
        <w:t>ние</w:t>
      </w:r>
      <w:r w:rsidRPr="007310DC">
        <w:rPr>
          <w:sz w:val="28"/>
          <w:szCs w:val="28"/>
        </w:rPr>
        <w:t xml:space="preserve"> сетевыми технологиями обработки и передачи информации</w:t>
      </w:r>
      <w:r w:rsidRPr="000247A0">
        <w:rPr>
          <w:sz w:val="28"/>
          <w:szCs w:val="28"/>
        </w:rPr>
        <w:t>;</w:t>
      </w:r>
    </w:p>
    <w:p w:rsidR="00606E2A" w:rsidRPr="000247A0" w:rsidRDefault="00606E2A" w:rsidP="00606E2A">
      <w:pPr>
        <w:pStyle w:val="af"/>
        <w:numPr>
          <w:ilvl w:val="0"/>
          <w:numId w:val="5"/>
        </w:numPr>
        <w:suppressAutoHyphens/>
        <w:ind w:left="426" w:hanging="426"/>
        <w:jc w:val="both"/>
        <w:rPr>
          <w:sz w:val="28"/>
          <w:szCs w:val="28"/>
        </w:rPr>
      </w:pPr>
      <w:r w:rsidRPr="000247A0">
        <w:rPr>
          <w:sz w:val="28"/>
          <w:szCs w:val="28"/>
        </w:rPr>
        <w:t>способность пользоваться глобальными информационными ресурсами;</w:t>
      </w:r>
    </w:p>
    <w:p w:rsidR="00606E2A" w:rsidRPr="000247A0" w:rsidRDefault="00606E2A" w:rsidP="00606E2A">
      <w:pPr>
        <w:pStyle w:val="af"/>
        <w:numPr>
          <w:ilvl w:val="0"/>
          <w:numId w:val="5"/>
        </w:numPr>
        <w:suppressAutoHyphens/>
        <w:ind w:left="426" w:hanging="426"/>
        <w:jc w:val="both"/>
        <w:rPr>
          <w:sz w:val="28"/>
          <w:szCs w:val="28"/>
        </w:rPr>
      </w:pPr>
      <w:r w:rsidRPr="000247A0">
        <w:rPr>
          <w:sz w:val="28"/>
          <w:szCs w:val="28"/>
        </w:rPr>
        <w:t>владение современными средствами инфокоммуникаций.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C16BE1" w:rsidRDefault="00606E2A" w:rsidP="00606E2A">
      <w:pPr>
        <w:suppressAutoHyphens/>
        <w:ind w:firstLine="709"/>
        <w:jc w:val="both"/>
        <w:rPr>
          <w:sz w:val="28"/>
          <w:szCs w:val="28"/>
        </w:rPr>
      </w:pPr>
      <w:r w:rsidRPr="00EF1DC0">
        <w:rPr>
          <w:sz w:val="28"/>
          <w:szCs w:val="28"/>
        </w:rPr>
        <w:lastRenderedPageBreak/>
        <w:t>В результате изучения учебной дисциплины обучающийся должен:</w:t>
      </w:r>
    </w:p>
    <w:p w:rsidR="00606E2A" w:rsidRPr="004516F1" w:rsidRDefault="00606E2A" w:rsidP="00606E2A">
      <w:pPr>
        <w:suppressAutoHyphens/>
        <w:ind w:firstLine="709"/>
        <w:jc w:val="both"/>
        <w:rPr>
          <w:b/>
          <w:bCs/>
          <w:i/>
          <w:iCs/>
          <w:sz w:val="28"/>
          <w:szCs w:val="28"/>
        </w:rPr>
      </w:pPr>
      <w:r w:rsidRPr="004516F1">
        <w:rPr>
          <w:b/>
          <w:bCs/>
          <w:i/>
          <w:iCs/>
          <w:sz w:val="28"/>
          <w:szCs w:val="28"/>
        </w:rPr>
        <w:t>знать:</w:t>
      </w:r>
    </w:p>
    <w:p w:rsidR="00606E2A" w:rsidRPr="004516F1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516F1">
        <w:rPr>
          <w:rFonts w:ascii="Times New Roman" w:hAnsi="Times New Roman"/>
          <w:szCs w:val="28"/>
        </w:rPr>
        <w:t>особенности проектирования систем сбора и обработки информации, мониторинга и управления программно-управляемы</w:t>
      </w:r>
      <w:r>
        <w:rPr>
          <w:rFonts w:ascii="Times New Roman" w:hAnsi="Times New Roman"/>
          <w:szCs w:val="28"/>
        </w:rPr>
        <w:t>ми</w:t>
      </w:r>
      <w:r w:rsidRPr="004516F1">
        <w:rPr>
          <w:rFonts w:ascii="Times New Roman" w:hAnsi="Times New Roman"/>
          <w:szCs w:val="28"/>
        </w:rPr>
        <w:t xml:space="preserve"> электронны</w:t>
      </w:r>
      <w:r>
        <w:rPr>
          <w:rFonts w:ascii="Times New Roman" w:hAnsi="Times New Roman"/>
          <w:szCs w:val="28"/>
        </w:rPr>
        <w:t>ми</w:t>
      </w:r>
      <w:r w:rsidRPr="004516F1">
        <w:rPr>
          <w:rFonts w:ascii="Times New Roman" w:hAnsi="Times New Roman"/>
          <w:szCs w:val="28"/>
        </w:rPr>
        <w:t xml:space="preserve"> средств</w:t>
      </w:r>
      <w:r>
        <w:rPr>
          <w:rFonts w:ascii="Times New Roman" w:hAnsi="Times New Roman"/>
          <w:szCs w:val="28"/>
        </w:rPr>
        <w:t>ами</w:t>
      </w:r>
      <w:r w:rsidRPr="004516F1">
        <w:rPr>
          <w:rFonts w:ascii="Times New Roman" w:hAnsi="Times New Roman"/>
          <w:szCs w:val="28"/>
        </w:rPr>
        <w:t xml:space="preserve"> с испо</w:t>
      </w:r>
      <w:r>
        <w:rPr>
          <w:rFonts w:ascii="Times New Roman" w:hAnsi="Times New Roman"/>
          <w:szCs w:val="28"/>
        </w:rPr>
        <w:t>льзованием встраиваемых и кросс</w:t>
      </w:r>
      <w:r w:rsidRPr="004516F1">
        <w:rPr>
          <w:rFonts w:ascii="Times New Roman" w:hAnsi="Times New Roman"/>
          <w:szCs w:val="28"/>
        </w:rPr>
        <w:t>платформенных технологий;</w:t>
      </w:r>
    </w:p>
    <w:p w:rsidR="00606E2A" w:rsidRPr="004516F1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516F1">
        <w:rPr>
          <w:rFonts w:ascii="Times New Roman" w:hAnsi="Times New Roman"/>
          <w:szCs w:val="28"/>
        </w:rPr>
        <w:t xml:space="preserve">принципы разработки </w:t>
      </w:r>
      <w:r>
        <w:rPr>
          <w:rFonts w:ascii="Times New Roman" w:hAnsi="Times New Roman"/>
          <w:szCs w:val="28"/>
        </w:rPr>
        <w:t xml:space="preserve">программного обеспечения </w:t>
      </w:r>
      <w:r w:rsidRPr="004516F1">
        <w:rPr>
          <w:rFonts w:ascii="Times New Roman" w:hAnsi="Times New Roman"/>
          <w:szCs w:val="28"/>
        </w:rPr>
        <w:t>с применением технологий удаленного доступа и управления;</w:t>
      </w:r>
    </w:p>
    <w:p w:rsidR="00606E2A" w:rsidRPr="004516F1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516F1">
        <w:rPr>
          <w:rFonts w:ascii="Times New Roman" w:hAnsi="Times New Roman"/>
          <w:szCs w:val="28"/>
        </w:rPr>
        <w:t>концепцию и технологию объектно-ориентированного подхода в программировании;</w:t>
      </w:r>
    </w:p>
    <w:p w:rsidR="00606E2A" w:rsidRPr="004516F1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516F1">
        <w:rPr>
          <w:rFonts w:ascii="Times New Roman" w:hAnsi="Times New Roman"/>
          <w:szCs w:val="28"/>
        </w:rPr>
        <w:t>базовые понятия и синтаксис алгоритмических языков высокого уровня;</w:t>
      </w:r>
    </w:p>
    <w:p w:rsidR="00606E2A" w:rsidRPr="004516F1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516F1">
        <w:rPr>
          <w:rFonts w:ascii="Times New Roman" w:hAnsi="Times New Roman"/>
          <w:szCs w:val="28"/>
        </w:rPr>
        <w:t>технологические приемы разработки объектно-ориентированных программных приложений;</w:t>
      </w:r>
    </w:p>
    <w:p w:rsidR="00606E2A" w:rsidRPr="004516F1" w:rsidRDefault="00606E2A" w:rsidP="00606E2A">
      <w:pPr>
        <w:pStyle w:val="a5"/>
        <w:numPr>
          <w:ilvl w:val="0"/>
          <w:numId w:val="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516F1">
        <w:rPr>
          <w:rFonts w:ascii="Times New Roman" w:hAnsi="Times New Roman"/>
          <w:szCs w:val="28"/>
        </w:rPr>
        <w:t>технологию программной реализации низкоуровневого ввода</w:t>
      </w:r>
      <w:r>
        <w:rPr>
          <w:rFonts w:ascii="Times New Roman" w:hAnsi="Times New Roman"/>
          <w:szCs w:val="28"/>
        </w:rPr>
        <w:t> </w:t>
      </w:r>
      <w:r w:rsidRPr="004516F1">
        <w:rPr>
          <w:rFonts w:ascii="Times New Roman" w:hAnsi="Times New Roman"/>
          <w:szCs w:val="28"/>
        </w:rPr>
        <w:t>/</w:t>
      </w:r>
      <w:r>
        <w:rPr>
          <w:rFonts w:ascii="Times New Roman" w:hAnsi="Times New Roman"/>
          <w:szCs w:val="28"/>
        </w:rPr>
        <w:t> </w:t>
      </w:r>
      <w:r w:rsidRPr="004516F1">
        <w:rPr>
          <w:rFonts w:ascii="Times New Roman" w:hAnsi="Times New Roman"/>
          <w:szCs w:val="28"/>
        </w:rPr>
        <w:t xml:space="preserve">вывода, обработки прерываний, работы с последовательными портами, </w:t>
      </w:r>
      <w:r w:rsidRPr="004516F1">
        <w:rPr>
          <w:rFonts w:ascii="Times New Roman" w:hAnsi="Times New Roman"/>
          <w:szCs w:val="28"/>
          <w:lang w:val="en-US"/>
        </w:rPr>
        <w:t>Flash</w:t>
      </w:r>
      <w:r w:rsidRPr="004516F1">
        <w:rPr>
          <w:rFonts w:ascii="Times New Roman" w:hAnsi="Times New Roman"/>
          <w:szCs w:val="28"/>
        </w:rPr>
        <w:t>-памятью и сетью;</w:t>
      </w:r>
    </w:p>
    <w:p w:rsidR="00606E2A" w:rsidRPr="004516F1" w:rsidRDefault="00606E2A" w:rsidP="00606E2A">
      <w:pPr>
        <w:suppressAutoHyphens/>
        <w:ind w:firstLine="709"/>
        <w:jc w:val="both"/>
        <w:rPr>
          <w:b/>
          <w:bCs/>
          <w:i/>
          <w:iCs/>
          <w:sz w:val="28"/>
          <w:szCs w:val="28"/>
        </w:rPr>
      </w:pPr>
      <w:r w:rsidRPr="004516F1">
        <w:rPr>
          <w:b/>
          <w:bCs/>
          <w:i/>
          <w:iCs/>
          <w:sz w:val="28"/>
          <w:szCs w:val="28"/>
        </w:rPr>
        <w:t>уметь:</w:t>
      </w:r>
    </w:p>
    <w:p w:rsidR="00606E2A" w:rsidRPr="00C75AB5" w:rsidRDefault="00606E2A" w:rsidP="00606E2A">
      <w:pPr>
        <w:pStyle w:val="a5"/>
        <w:numPr>
          <w:ilvl w:val="0"/>
          <w:numId w:val="13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C75AB5">
        <w:rPr>
          <w:rFonts w:ascii="Times New Roman" w:hAnsi="Times New Roman"/>
          <w:szCs w:val="28"/>
        </w:rPr>
        <w:t xml:space="preserve">создавать архитектуру программных приложений для </w:t>
      </w:r>
      <w:r w:rsidRPr="00415D5F">
        <w:rPr>
          <w:rFonts w:ascii="Times New Roman" w:hAnsi="Times New Roman"/>
          <w:szCs w:val="28"/>
        </w:rPr>
        <w:t>программно-управляемы</w:t>
      </w:r>
      <w:r>
        <w:rPr>
          <w:rFonts w:ascii="Times New Roman" w:hAnsi="Times New Roman"/>
          <w:szCs w:val="28"/>
        </w:rPr>
        <w:t>х</w:t>
      </w:r>
      <w:r w:rsidRPr="00415D5F">
        <w:rPr>
          <w:rFonts w:ascii="Times New Roman" w:hAnsi="Times New Roman"/>
          <w:szCs w:val="28"/>
        </w:rPr>
        <w:t xml:space="preserve"> электронны</w:t>
      </w:r>
      <w:r>
        <w:rPr>
          <w:rFonts w:ascii="Times New Roman" w:hAnsi="Times New Roman"/>
          <w:szCs w:val="28"/>
        </w:rPr>
        <w:t>х</w:t>
      </w:r>
      <w:r w:rsidRPr="00415D5F">
        <w:rPr>
          <w:rFonts w:ascii="Times New Roman" w:hAnsi="Times New Roman"/>
          <w:szCs w:val="28"/>
        </w:rPr>
        <w:t xml:space="preserve"> средств</w:t>
      </w:r>
      <w:r w:rsidRPr="00C75AB5">
        <w:rPr>
          <w:rFonts w:ascii="Times New Roman" w:hAnsi="Times New Roman"/>
          <w:szCs w:val="28"/>
        </w:rPr>
        <w:t>;</w:t>
      </w:r>
    </w:p>
    <w:p w:rsidR="00606E2A" w:rsidRPr="00C75AB5" w:rsidRDefault="00606E2A" w:rsidP="00606E2A">
      <w:pPr>
        <w:pStyle w:val="a5"/>
        <w:numPr>
          <w:ilvl w:val="0"/>
          <w:numId w:val="13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C75AB5">
        <w:rPr>
          <w:rFonts w:ascii="Times New Roman" w:hAnsi="Times New Roman"/>
          <w:szCs w:val="28"/>
        </w:rPr>
        <w:t xml:space="preserve">применять технологию объектно-ориентированного программирования для разработки </w:t>
      </w:r>
      <w:r w:rsidRPr="00415D5F">
        <w:rPr>
          <w:rFonts w:ascii="Times New Roman" w:hAnsi="Times New Roman"/>
          <w:szCs w:val="28"/>
        </w:rPr>
        <w:t>программного обеспечения</w:t>
      </w:r>
      <w:r w:rsidRPr="00C75AB5">
        <w:rPr>
          <w:rFonts w:ascii="Times New Roman" w:hAnsi="Times New Roman"/>
          <w:szCs w:val="28"/>
        </w:rPr>
        <w:t>;</w:t>
      </w:r>
    </w:p>
    <w:p w:rsidR="00606E2A" w:rsidRPr="00C75AB5" w:rsidRDefault="00606E2A" w:rsidP="00606E2A">
      <w:pPr>
        <w:pStyle w:val="a5"/>
        <w:numPr>
          <w:ilvl w:val="0"/>
          <w:numId w:val="13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C75AB5">
        <w:rPr>
          <w:rFonts w:ascii="Times New Roman" w:hAnsi="Times New Roman"/>
          <w:szCs w:val="28"/>
        </w:rPr>
        <w:t>использовать стандартные и оригинальные библиотеки шаблонов сложных структур данных;</w:t>
      </w:r>
    </w:p>
    <w:p w:rsidR="00606E2A" w:rsidRPr="00C75AB5" w:rsidRDefault="00606E2A" w:rsidP="00606E2A">
      <w:pPr>
        <w:pStyle w:val="a5"/>
        <w:numPr>
          <w:ilvl w:val="0"/>
          <w:numId w:val="13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C75AB5">
        <w:rPr>
          <w:rFonts w:ascii="Times New Roman" w:hAnsi="Times New Roman"/>
          <w:szCs w:val="28"/>
        </w:rPr>
        <w:t>реализовывать доступ и обработку данных оперативной памяти и файлов локальных и удаленных систем управления базами данных;</w:t>
      </w:r>
    </w:p>
    <w:p w:rsidR="00606E2A" w:rsidRPr="00C75AB5" w:rsidRDefault="00606E2A" w:rsidP="00606E2A">
      <w:pPr>
        <w:pStyle w:val="a5"/>
        <w:numPr>
          <w:ilvl w:val="0"/>
          <w:numId w:val="13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C75AB5">
        <w:rPr>
          <w:rFonts w:ascii="Times New Roman" w:hAnsi="Times New Roman"/>
          <w:szCs w:val="28"/>
        </w:rPr>
        <w:t>использовать сетевые технологии для взаимодействия с удаленными объектами;</w:t>
      </w:r>
    </w:p>
    <w:p w:rsidR="00606E2A" w:rsidRPr="00C75AB5" w:rsidRDefault="00606E2A" w:rsidP="00606E2A">
      <w:pPr>
        <w:pStyle w:val="a5"/>
        <w:numPr>
          <w:ilvl w:val="0"/>
          <w:numId w:val="13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C75AB5">
        <w:rPr>
          <w:rFonts w:ascii="Times New Roman" w:hAnsi="Times New Roman"/>
          <w:szCs w:val="28"/>
        </w:rPr>
        <w:t xml:space="preserve">работать с инструментальными средствами и системами разработки и тестирования </w:t>
      </w:r>
      <w:r w:rsidRPr="00413A27">
        <w:rPr>
          <w:rFonts w:ascii="Times New Roman" w:hAnsi="Times New Roman"/>
          <w:szCs w:val="28"/>
        </w:rPr>
        <w:t>программного обеспечения</w:t>
      </w:r>
      <w:r w:rsidRPr="00C75AB5">
        <w:rPr>
          <w:rFonts w:ascii="Times New Roman" w:hAnsi="Times New Roman"/>
          <w:szCs w:val="28"/>
        </w:rPr>
        <w:t>;</w:t>
      </w:r>
    </w:p>
    <w:p w:rsidR="00606E2A" w:rsidRPr="004516F1" w:rsidRDefault="00606E2A" w:rsidP="00606E2A">
      <w:pPr>
        <w:suppressAutoHyphens/>
        <w:ind w:firstLine="709"/>
        <w:jc w:val="both"/>
        <w:rPr>
          <w:b/>
          <w:bCs/>
          <w:i/>
          <w:iCs/>
          <w:sz w:val="28"/>
          <w:szCs w:val="28"/>
        </w:rPr>
      </w:pPr>
      <w:r w:rsidRPr="004516F1">
        <w:rPr>
          <w:b/>
          <w:bCs/>
          <w:i/>
          <w:iCs/>
          <w:sz w:val="28"/>
          <w:szCs w:val="28"/>
        </w:rPr>
        <w:t>владеть:</w:t>
      </w:r>
    </w:p>
    <w:p w:rsidR="00606E2A" w:rsidRPr="00413A27" w:rsidRDefault="00606E2A" w:rsidP="00606E2A">
      <w:pPr>
        <w:pStyle w:val="a5"/>
        <w:numPr>
          <w:ilvl w:val="0"/>
          <w:numId w:val="1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13A27">
        <w:rPr>
          <w:rFonts w:ascii="Times New Roman" w:hAnsi="Times New Roman"/>
          <w:szCs w:val="28"/>
        </w:rPr>
        <w:t>методами и принципами проектирования, разработки и настройки программного обеспечения;</w:t>
      </w:r>
    </w:p>
    <w:p w:rsidR="00606E2A" w:rsidRPr="00413A27" w:rsidRDefault="00606E2A" w:rsidP="00606E2A">
      <w:pPr>
        <w:pStyle w:val="a5"/>
        <w:numPr>
          <w:ilvl w:val="0"/>
          <w:numId w:val="1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13A27">
        <w:rPr>
          <w:rFonts w:ascii="Times New Roman" w:hAnsi="Times New Roman"/>
          <w:szCs w:val="28"/>
        </w:rPr>
        <w:t>навыками работы с интегрированными средами разработки приложений, системами управления базами данных и программными платформами;</w:t>
      </w:r>
    </w:p>
    <w:p w:rsidR="00606E2A" w:rsidRPr="00413A27" w:rsidRDefault="00606E2A" w:rsidP="00606E2A">
      <w:pPr>
        <w:pStyle w:val="a5"/>
        <w:numPr>
          <w:ilvl w:val="0"/>
          <w:numId w:val="1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13A27">
        <w:rPr>
          <w:rFonts w:ascii="Times New Roman" w:hAnsi="Times New Roman"/>
          <w:szCs w:val="28"/>
        </w:rPr>
        <w:t>методами компьютерной реализации математических моделей;</w:t>
      </w:r>
    </w:p>
    <w:p w:rsidR="00606E2A" w:rsidRPr="00413A27" w:rsidRDefault="00606E2A" w:rsidP="00606E2A">
      <w:pPr>
        <w:pStyle w:val="a5"/>
        <w:numPr>
          <w:ilvl w:val="0"/>
          <w:numId w:val="12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413A27">
        <w:rPr>
          <w:rFonts w:ascii="Times New Roman" w:hAnsi="Times New Roman"/>
          <w:szCs w:val="28"/>
        </w:rPr>
        <w:t>методами и средствами тестирования программного обеспечения.</w:t>
      </w:r>
    </w:p>
    <w:p w:rsidR="00606E2A" w:rsidRPr="00383C32" w:rsidRDefault="00606E2A" w:rsidP="00606E2A">
      <w:pPr>
        <w:pStyle w:val="a5"/>
        <w:tabs>
          <w:tab w:val="left" w:pos="426"/>
        </w:tabs>
        <w:suppressAutoHyphens/>
        <w:rPr>
          <w:rFonts w:ascii="Times New Roman" w:hAnsi="Times New Roman"/>
          <w:szCs w:val="28"/>
        </w:rPr>
      </w:pPr>
    </w:p>
    <w:p w:rsidR="00606E2A" w:rsidRPr="00591008" w:rsidRDefault="00606E2A" w:rsidP="00606E2A">
      <w:pPr>
        <w:pStyle w:val="a5"/>
        <w:suppressAutoHyphens/>
        <w:ind w:firstLine="709"/>
        <w:rPr>
          <w:rFonts w:ascii="Times New Roman" w:hAnsi="Times New Roman"/>
          <w:szCs w:val="28"/>
        </w:rPr>
      </w:pPr>
      <w:r w:rsidRPr="00683ED3">
        <w:rPr>
          <w:rFonts w:ascii="Times New Roman" w:hAnsi="Times New Roman"/>
          <w:szCs w:val="28"/>
        </w:rPr>
        <w:t xml:space="preserve">Программа рассчитана на </w:t>
      </w:r>
      <w:r w:rsidR="00031962">
        <w:rPr>
          <w:rFonts w:ascii="Times New Roman" w:hAnsi="Times New Roman"/>
          <w:szCs w:val="28"/>
        </w:rPr>
        <w:t>216</w:t>
      </w:r>
      <w:r w:rsidRPr="00413A27">
        <w:rPr>
          <w:rFonts w:ascii="Times New Roman" w:hAnsi="Times New Roman"/>
          <w:szCs w:val="28"/>
        </w:rPr>
        <w:t xml:space="preserve"> </w:t>
      </w:r>
      <w:r w:rsidRPr="00683ED3">
        <w:rPr>
          <w:rFonts w:ascii="Times New Roman" w:hAnsi="Times New Roman"/>
          <w:szCs w:val="28"/>
        </w:rPr>
        <w:t>учебных час</w:t>
      </w:r>
      <w:r>
        <w:rPr>
          <w:rFonts w:ascii="Times New Roman" w:hAnsi="Times New Roman"/>
          <w:szCs w:val="28"/>
        </w:rPr>
        <w:t>а</w:t>
      </w:r>
      <w:r w:rsidRPr="00683ED3">
        <w:rPr>
          <w:rFonts w:ascii="Times New Roman" w:hAnsi="Times New Roman"/>
          <w:szCs w:val="28"/>
        </w:rPr>
        <w:t>, из них – 114 аудиторных.</w:t>
      </w:r>
    </w:p>
    <w:p w:rsidR="00606E2A" w:rsidRPr="00355AC3" w:rsidRDefault="00606E2A" w:rsidP="00860F89">
      <w:pPr>
        <w:pStyle w:val="a5"/>
        <w:suppressAutoHyphens/>
        <w:ind w:firstLine="709"/>
        <w:rPr>
          <w:rFonts w:ascii="Times New Roman" w:hAnsi="Times New Roman"/>
          <w:strike/>
          <w:szCs w:val="28"/>
        </w:rPr>
      </w:pPr>
      <w:r w:rsidRPr="006C4200">
        <w:rPr>
          <w:rFonts w:ascii="Times New Roman" w:hAnsi="Times New Roman"/>
          <w:szCs w:val="28"/>
        </w:rPr>
        <w:t>Примерное распределение аудитор</w:t>
      </w:r>
      <w:r>
        <w:rPr>
          <w:rFonts w:ascii="Times New Roman" w:hAnsi="Times New Roman"/>
          <w:szCs w:val="28"/>
        </w:rPr>
        <w:t xml:space="preserve">ных часов по видам занятий: </w:t>
      </w:r>
      <w:r w:rsidRPr="006C4200">
        <w:rPr>
          <w:rFonts w:ascii="Times New Roman" w:hAnsi="Times New Roman"/>
          <w:szCs w:val="28"/>
        </w:rPr>
        <w:t xml:space="preserve">лекций – </w:t>
      </w:r>
      <w:r>
        <w:rPr>
          <w:rFonts w:ascii="Times New Roman" w:hAnsi="Times New Roman"/>
          <w:szCs w:val="28"/>
        </w:rPr>
        <w:t>66</w:t>
      </w:r>
      <w:r w:rsidRPr="006C4200">
        <w:rPr>
          <w:rFonts w:ascii="Times New Roman" w:hAnsi="Times New Roman"/>
          <w:szCs w:val="28"/>
        </w:rPr>
        <w:t xml:space="preserve"> час</w:t>
      </w:r>
      <w:r>
        <w:rPr>
          <w:rFonts w:ascii="Times New Roman" w:hAnsi="Times New Roman"/>
          <w:szCs w:val="28"/>
        </w:rPr>
        <w:t>ов</w:t>
      </w:r>
      <w:r w:rsidRPr="006C4200">
        <w:rPr>
          <w:rFonts w:ascii="Times New Roman" w:hAnsi="Times New Roman"/>
          <w:szCs w:val="28"/>
        </w:rPr>
        <w:t xml:space="preserve">, лабораторных занятий – </w:t>
      </w:r>
      <w:r>
        <w:rPr>
          <w:rFonts w:ascii="Times New Roman" w:hAnsi="Times New Roman"/>
          <w:szCs w:val="28"/>
        </w:rPr>
        <w:t>48</w:t>
      </w:r>
      <w:r w:rsidRPr="006C4200">
        <w:rPr>
          <w:rFonts w:ascii="Times New Roman" w:hAnsi="Times New Roman"/>
          <w:szCs w:val="28"/>
        </w:rPr>
        <w:t xml:space="preserve"> часов</w:t>
      </w:r>
      <w:r>
        <w:rPr>
          <w:rFonts w:ascii="Times New Roman" w:hAnsi="Times New Roman"/>
          <w:szCs w:val="28"/>
        </w:rPr>
        <w:t>.</w:t>
      </w:r>
    </w:p>
    <w:p w:rsidR="00606E2A" w:rsidRPr="00D814DA" w:rsidRDefault="00606E2A" w:rsidP="00606E2A">
      <w:pPr>
        <w:pStyle w:val="a5"/>
        <w:suppressAutoHyphens/>
        <w:ind w:firstLine="709"/>
        <w:rPr>
          <w:rFonts w:ascii="Times New Roman" w:hAnsi="Times New Roman"/>
          <w:szCs w:val="28"/>
        </w:rPr>
      </w:pPr>
      <w:r w:rsidRPr="0014584C">
        <w:rPr>
          <w:rFonts w:ascii="Times New Roman" w:hAnsi="Times New Roman"/>
          <w:szCs w:val="28"/>
        </w:rPr>
        <w:t>Программа разработана без учета часов, отводимых на проведение текущей аттестации, определенной типовым учебным планом.</w:t>
      </w:r>
    </w:p>
    <w:p w:rsidR="00606E2A" w:rsidRPr="006D3529" w:rsidRDefault="00606E2A" w:rsidP="00606E2A">
      <w:pPr>
        <w:pStyle w:val="a5"/>
        <w:suppressAutoHyphens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br w:type="page"/>
      </w:r>
      <w:r>
        <w:rPr>
          <w:rFonts w:ascii="Times New Roman" w:hAnsi="Times New Roman"/>
          <w:b/>
          <w:szCs w:val="28"/>
        </w:rPr>
        <w:lastRenderedPageBreak/>
        <w:t>ПРИМЕРНЫЙ ТЕМАТИЧЕСКИЙ ПЛАН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44"/>
        <w:gridCol w:w="1427"/>
        <w:gridCol w:w="1429"/>
        <w:gridCol w:w="1427"/>
        <w:gridCol w:w="1427"/>
      </w:tblGrid>
      <w:tr w:rsidR="00606E2A" w:rsidRPr="00FD2B1C" w:rsidTr="00704923">
        <w:trPr>
          <w:tblHeader/>
        </w:trPr>
        <w:tc>
          <w:tcPr>
            <w:tcW w:w="2103" w:type="pct"/>
            <w:vAlign w:val="center"/>
          </w:tcPr>
          <w:p w:rsidR="00606E2A" w:rsidRPr="00990536" w:rsidRDefault="00606E2A" w:rsidP="00704923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FD2B1C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FD2B1C">
              <w:rPr>
                <w:sz w:val="28"/>
                <w:szCs w:val="28"/>
              </w:rPr>
              <w:t>раздела, темы</w:t>
            </w:r>
          </w:p>
        </w:tc>
        <w:tc>
          <w:tcPr>
            <w:tcW w:w="724" w:type="pct"/>
            <w:vAlign w:val="center"/>
          </w:tcPr>
          <w:p w:rsidR="00606E2A" w:rsidRPr="00FD2B1C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Всего</w:t>
            </w:r>
          </w:p>
          <w:p w:rsidR="00606E2A" w:rsidRPr="00FD2B1C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аудит</w:t>
            </w:r>
            <w:r>
              <w:rPr>
                <w:sz w:val="28"/>
                <w:szCs w:val="28"/>
              </w:rPr>
              <w:t>ор-ных,</w:t>
            </w:r>
          </w:p>
          <w:p w:rsidR="00606E2A" w:rsidRPr="00FD2B1C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час</w:t>
            </w:r>
            <w:r>
              <w:rPr>
                <w:sz w:val="28"/>
                <w:szCs w:val="28"/>
              </w:rPr>
              <w:t>ы</w:t>
            </w:r>
          </w:p>
        </w:tc>
        <w:tc>
          <w:tcPr>
            <w:tcW w:w="725" w:type="pct"/>
            <w:vAlign w:val="center"/>
          </w:tcPr>
          <w:p w:rsidR="00606E2A" w:rsidRPr="00FD2B1C" w:rsidRDefault="00606E2A" w:rsidP="00704923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FD2B1C">
              <w:rPr>
                <w:sz w:val="28"/>
                <w:szCs w:val="28"/>
              </w:rPr>
              <w:t>Лек</w:t>
            </w:r>
            <w:r>
              <w:rPr>
                <w:sz w:val="28"/>
                <w:szCs w:val="28"/>
              </w:rPr>
              <w:t>ции,</w:t>
            </w:r>
          </w:p>
          <w:p w:rsidR="00606E2A" w:rsidRPr="00FD2B1C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асы</w:t>
            </w:r>
          </w:p>
        </w:tc>
        <w:tc>
          <w:tcPr>
            <w:tcW w:w="724" w:type="pct"/>
            <w:vAlign w:val="center"/>
          </w:tcPr>
          <w:p w:rsidR="00606E2A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Лабора</w:t>
            </w:r>
            <w:r>
              <w:rPr>
                <w:sz w:val="28"/>
                <w:szCs w:val="28"/>
              </w:rPr>
              <w:t>-</w:t>
            </w:r>
            <w:r w:rsidRPr="00FD2B1C">
              <w:rPr>
                <w:sz w:val="28"/>
                <w:szCs w:val="28"/>
              </w:rPr>
              <w:t>торные за</w:t>
            </w:r>
            <w:r>
              <w:rPr>
                <w:sz w:val="28"/>
                <w:szCs w:val="28"/>
              </w:rPr>
              <w:t>нятия,</w:t>
            </w:r>
          </w:p>
          <w:p w:rsidR="00606E2A" w:rsidRPr="00FD2B1C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часы</w:t>
            </w:r>
          </w:p>
        </w:tc>
        <w:tc>
          <w:tcPr>
            <w:tcW w:w="724" w:type="pct"/>
            <w:vAlign w:val="center"/>
          </w:tcPr>
          <w:p w:rsidR="00606E2A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FD2B1C">
              <w:rPr>
                <w:sz w:val="28"/>
                <w:szCs w:val="28"/>
              </w:rPr>
              <w:t>Практи</w:t>
            </w:r>
            <w:r>
              <w:rPr>
                <w:sz w:val="28"/>
                <w:szCs w:val="28"/>
              </w:rPr>
              <w:t xml:space="preserve">-ческие </w:t>
            </w:r>
            <w:r w:rsidRPr="00FD2B1C">
              <w:rPr>
                <w:sz w:val="28"/>
                <w:szCs w:val="28"/>
              </w:rPr>
              <w:t>за</w:t>
            </w:r>
            <w:r>
              <w:rPr>
                <w:sz w:val="28"/>
                <w:szCs w:val="28"/>
              </w:rPr>
              <w:t>нятия,</w:t>
            </w:r>
          </w:p>
          <w:p w:rsidR="00606E2A" w:rsidRPr="00FD2B1C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часы</w:t>
            </w:r>
          </w:p>
        </w:tc>
      </w:tr>
      <w:tr w:rsidR="00606E2A" w:rsidRPr="00FD2B1C" w:rsidTr="00704923">
        <w:tc>
          <w:tcPr>
            <w:tcW w:w="5000" w:type="pct"/>
            <w:gridSpan w:val="5"/>
          </w:tcPr>
          <w:p w:rsidR="00606E2A" w:rsidRPr="004428C6" w:rsidRDefault="00606E2A" w:rsidP="00704923">
            <w:pPr>
              <w:numPr>
                <w:ilvl w:val="0"/>
                <w:numId w:val="6"/>
              </w:numPr>
              <w:tabs>
                <w:tab w:val="left" w:pos="1168"/>
              </w:tabs>
              <w:suppressAutoHyphens/>
              <w:ind w:left="0" w:firstLine="0"/>
              <w:jc w:val="both"/>
              <w:rPr>
                <w:b/>
                <w:sz w:val="28"/>
                <w:szCs w:val="28"/>
              </w:rPr>
            </w:pPr>
            <w:r w:rsidRPr="004428C6">
              <w:rPr>
                <w:b/>
                <w:sz w:val="28"/>
                <w:szCs w:val="28"/>
              </w:rPr>
              <w:t>Виды, характеристики и назначение программного обеспечения электронных средств и использование интегрированных сред разработки для его программной реализации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FD2B1C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CE018B">
              <w:rPr>
                <w:sz w:val="28"/>
                <w:szCs w:val="28"/>
              </w:rPr>
              <w:t>Электронные средства как объект программного обеспечения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5" w:type="pct"/>
          </w:tcPr>
          <w:p w:rsidR="00606E2A" w:rsidRPr="00015EA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015EAF">
              <w:rPr>
                <w:sz w:val="28"/>
                <w:szCs w:val="28"/>
              </w:rPr>
              <w:t>2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916AF8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916AF8">
              <w:rPr>
                <w:sz w:val="28"/>
                <w:szCs w:val="28"/>
              </w:rPr>
              <w:t xml:space="preserve">Состав </w:t>
            </w:r>
            <w:r w:rsidRPr="00CE018B">
              <w:rPr>
                <w:sz w:val="28"/>
                <w:szCs w:val="28"/>
              </w:rPr>
              <w:t>программного обеспечения</w:t>
            </w:r>
            <w:r>
              <w:rPr>
                <w:sz w:val="28"/>
                <w:szCs w:val="28"/>
              </w:rPr>
              <w:t xml:space="preserve"> и</w:t>
            </w:r>
            <w:r w:rsidRPr="00916A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916AF8">
              <w:rPr>
                <w:sz w:val="28"/>
                <w:szCs w:val="28"/>
              </w:rPr>
              <w:t>ыполняемые функции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5" w:type="pct"/>
          </w:tcPr>
          <w:p w:rsidR="00606E2A" w:rsidRPr="00015EA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015EAF">
              <w:rPr>
                <w:sz w:val="28"/>
                <w:szCs w:val="28"/>
              </w:rPr>
              <w:t>2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916AF8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 и назначение специализированных о</w:t>
            </w:r>
            <w:r w:rsidRPr="00916AF8">
              <w:rPr>
                <w:sz w:val="28"/>
                <w:szCs w:val="28"/>
              </w:rPr>
              <w:t>перационны</w:t>
            </w:r>
            <w:r>
              <w:rPr>
                <w:sz w:val="28"/>
                <w:szCs w:val="28"/>
              </w:rPr>
              <w:t>х</w:t>
            </w:r>
            <w:r w:rsidRPr="00916AF8">
              <w:rPr>
                <w:sz w:val="28"/>
                <w:szCs w:val="28"/>
              </w:rPr>
              <w:t xml:space="preserve"> систем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5" w:type="pct"/>
          </w:tcPr>
          <w:p w:rsidR="00606E2A" w:rsidRPr="00CE4ACD" w:rsidRDefault="00606E2A" w:rsidP="00704923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916AF8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916AF8">
              <w:rPr>
                <w:sz w:val="28"/>
                <w:szCs w:val="28"/>
              </w:rPr>
              <w:t>бщесистемное (базовое) программное обеспечение</w:t>
            </w:r>
            <w:r>
              <w:rPr>
                <w:sz w:val="28"/>
                <w:szCs w:val="28"/>
              </w:rPr>
              <w:t xml:space="preserve"> и драйверы устройств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5" w:type="pct"/>
          </w:tcPr>
          <w:p w:rsidR="00606E2A" w:rsidRPr="00CE4ACD" w:rsidRDefault="00606E2A" w:rsidP="00704923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916AF8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916AF8">
              <w:rPr>
                <w:sz w:val="28"/>
                <w:szCs w:val="28"/>
              </w:rPr>
              <w:t xml:space="preserve">Сервисное </w:t>
            </w:r>
            <w:r>
              <w:rPr>
                <w:sz w:val="28"/>
                <w:szCs w:val="28"/>
              </w:rPr>
              <w:t xml:space="preserve">и прикладное </w:t>
            </w:r>
            <w:r w:rsidRPr="00916AF8">
              <w:rPr>
                <w:sz w:val="28"/>
                <w:szCs w:val="28"/>
              </w:rPr>
              <w:t>программное обеспечение</w:t>
            </w:r>
            <w:r>
              <w:rPr>
                <w:sz w:val="28"/>
                <w:szCs w:val="28"/>
              </w:rPr>
              <w:t xml:space="preserve"> (оболочки и</w:t>
            </w:r>
            <w:r w:rsidRPr="00916AF8">
              <w:rPr>
                <w:sz w:val="28"/>
                <w:szCs w:val="28"/>
              </w:rPr>
              <w:t xml:space="preserve"> утилиты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5" w:type="pct"/>
          </w:tcPr>
          <w:p w:rsidR="00606E2A" w:rsidRPr="00CE4ACD" w:rsidRDefault="00606E2A" w:rsidP="00704923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C81AD3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C81AD3">
              <w:rPr>
                <w:sz w:val="28"/>
                <w:szCs w:val="28"/>
              </w:rPr>
              <w:t xml:space="preserve">Интегрированные среды разработки, реализующие концепции </w:t>
            </w:r>
            <w:r>
              <w:rPr>
                <w:sz w:val="28"/>
                <w:szCs w:val="28"/>
              </w:rPr>
              <w:t xml:space="preserve">и методологии </w:t>
            </w:r>
            <w:r w:rsidRPr="00C81AD3">
              <w:rPr>
                <w:sz w:val="28"/>
                <w:szCs w:val="28"/>
              </w:rPr>
              <w:t>объектно- и пр</w:t>
            </w:r>
            <w:r>
              <w:rPr>
                <w:sz w:val="28"/>
                <w:szCs w:val="28"/>
              </w:rPr>
              <w:t>едметно</w:t>
            </w:r>
            <w:r w:rsidRPr="00C81AD3">
              <w:rPr>
                <w:sz w:val="28"/>
                <w:szCs w:val="28"/>
              </w:rPr>
              <w:t>-ориентированного программирования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725" w:type="pct"/>
          </w:tcPr>
          <w:p w:rsidR="00606E2A" w:rsidRPr="00014F68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5000" w:type="pct"/>
            <w:gridSpan w:val="5"/>
          </w:tcPr>
          <w:p w:rsidR="00606E2A" w:rsidRPr="004428C6" w:rsidRDefault="00606E2A" w:rsidP="00704923">
            <w:pPr>
              <w:numPr>
                <w:ilvl w:val="0"/>
                <w:numId w:val="6"/>
              </w:numPr>
              <w:tabs>
                <w:tab w:val="left" w:pos="1168"/>
              </w:tabs>
              <w:suppressAutoHyphens/>
              <w:ind w:left="0" w:firstLine="0"/>
              <w:jc w:val="both"/>
              <w:rPr>
                <w:b/>
                <w:sz w:val="28"/>
                <w:szCs w:val="28"/>
              </w:rPr>
            </w:pPr>
            <w:r w:rsidRPr="004428C6">
              <w:rPr>
                <w:b/>
                <w:sz w:val="28"/>
                <w:szCs w:val="28"/>
              </w:rPr>
              <w:t xml:space="preserve">Алгоритмы, методы и средства проектирования, программной реализации и отладки программного обеспечения в составе программно-управляемых электронных средств и </w:t>
            </w:r>
            <w:r w:rsidRPr="004428C6">
              <w:rPr>
                <w:b/>
                <w:sz w:val="28"/>
                <w:szCs w:val="28"/>
                <w:lang w:val="en-US"/>
              </w:rPr>
              <w:t>Web</w:t>
            </w:r>
            <w:r w:rsidRPr="004428C6">
              <w:rPr>
                <w:b/>
                <w:sz w:val="28"/>
                <w:szCs w:val="28"/>
              </w:rPr>
              <w:t>-ориентированных программно-аппаратных инженерных решений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916AF8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Программные алгоритмы и методы считывания и обработки данных с датчиков и портов встраиваемых систем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5" w:type="pct"/>
          </w:tcPr>
          <w:p w:rsidR="00606E2A" w:rsidRPr="006334FE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916AF8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F701F3">
              <w:rPr>
                <w:sz w:val="28"/>
                <w:szCs w:val="28"/>
              </w:rPr>
              <w:t>Системы и технологии управления базами данных</w:t>
            </w:r>
            <w:r>
              <w:rPr>
                <w:sz w:val="28"/>
                <w:szCs w:val="28"/>
              </w:rPr>
              <w:t>,</w:t>
            </w:r>
            <w:r w:rsidRPr="00F701F3">
              <w:rPr>
                <w:sz w:val="28"/>
                <w:szCs w:val="28"/>
              </w:rPr>
              <w:t xml:space="preserve"> </w:t>
            </w:r>
            <w:r w:rsidRPr="00916AF8">
              <w:rPr>
                <w:sz w:val="28"/>
                <w:szCs w:val="28"/>
              </w:rPr>
              <w:t>методы доступа</w:t>
            </w:r>
            <w:r>
              <w:rPr>
                <w:sz w:val="28"/>
                <w:szCs w:val="28"/>
              </w:rPr>
              <w:t xml:space="preserve"> к данным </w:t>
            </w:r>
            <w:r w:rsidRPr="00916AF8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lastRenderedPageBreak/>
              <w:t>м</w:t>
            </w:r>
            <w:r w:rsidRPr="00916AF8">
              <w:rPr>
                <w:sz w:val="28"/>
                <w:szCs w:val="28"/>
              </w:rPr>
              <w:t>еханизмы защиты информации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25" w:type="pct"/>
          </w:tcPr>
          <w:p w:rsidR="00606E2A" w:rsidRPr="00830107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916AF8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Проектирование и программная реализация графического пользовательского интерфейса</w:t>
            </w:r>
            <w:r w:rsidRPr="00916AF8">
              <w:rPr>
                <w:sz w:val="28"/>
                <w:szCs w:val="28"/>
              </w:rPr>
              <w:t xml:space="preserve"> программного обеспечения управляемых электронных средств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5" w:type="pct"/>
          </w:tcPr>
          <w:p w:rsidR="00606E2A" w:rsidRPr="00830107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916AF8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Проектирование и п</w:t>
            </w:r>
            <w:r w:rsidRPr="00916AF8">
              <w:rPr>
                <w:sz w:val="28"/>
                <w:szCs w:val="28"/>
              </w:rPr>
              <w:t>рограммн</w:t>
            </w:r>
            <w:r>
              <w:rPr>
                <w:sz w:val="28"/>
                <w:szCs w:val="28"/>
              </w:rPr>
              <w:t>ая</w:t>
            </w:r>
            <w:r w:rsidRPr="00916AF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реализация </w:t>
            </w:r>
            <w:r w:rsidRPr="001B6D03">
              <w:rPr>
                <w:sz w:val="28"/>
                <w:szCs w:val="28"/>
                <w:lang w:val="en-US"/>
              </w:rPr>
              <w:t>Web</w:t>
            </w:r>
            <w:r w:rsidRPr="00B141DD">
              <w:rPr>
                <w:sz w:val="28"/>
                <w:szCs w:val="28"/>
              </w:rPr>
              <w:t>-ориентированн</w:t>
            </w:r>
            <w:r>
              <w:rPr>
                <w:sz w:val="28"/>
                <w:szCs w:val="28"/>
              </w:rPr>
              <w:t xml:space="preserve">ого прикладного программного обеспечения и </w:t>
            </w:r>
            <w:r w:rsidRPr="001B6D03">
              <w:rPr>
                <w:sz w:val="28"/>
                <w:szCs w:val="28"/>
                <w:lang w:val="en-US"/>
              </w:rPr>
              <w:t>Web</w:t>
            </w:r>
            <w:r>
              <w:rPr>
                <w:sz w:val="28"/>
                <w:szCs w:val="28"/>
              </w:rPr>
              <w:t>-служб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25" w:type="pct"/>
          </w:tcPr>
          <w:p w:rsidR="00606E2A" w:rsidRPr="00830107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FD2B1C" w:rsidTr="00704923">
        <w:tc>
          <w:tcPr>
            <w:tcW w:w="2103" w:type="pct"/>
          </w:tcPr>
          <w:p w:rsidR="00606E2A" w:rsidRPr="0005007C" w:rsidRDefault="00606E2A" w:rsidP="00704923">
            <w:pPr>
              <w:numPr>
                <w:ilvl w:val="0"/>
                <w:numId w:val="1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8"/>
                <w:szCs w:val="28"/>
              </w:rPr>
            </w:pPr>
            <w:r w:rsidRPr="0005007C">
              <w:rPr>
                <w:sz w:val="28"/>
                <w:szCs w:val="28"/>
              </w:rPr>
              <w:t>Технологии</w:t>
            </w:r>
            <w:r>
              <w:rPr>
                <w:sz w:val="28"/>
                <w:szCs w:val="28"/>
              </w:rPr>
              <w:t>, методы</w:t>
            </w:r>
            <w:r w:rsidRPr="0005007C">
              <w:rPr>
                <w:sz w:val="28"/>
                <w:szCs w:val="28"/>
              </w:rPr>
              <w:t xml:space="preserve"> и </w:t>
            </w:r>
            <w:r>
              <w:rPr>
                <w:sz w:val="28"/>
                <w:szCs w:val="28"/>
              </w:rPr>
              <w:t xml:space="preserve">средства </w:t>
            </w:r>
            <w:r w:rsidRPr="0005007C">
              <w:rPr>
                <w:sz w:val="28"/>
                <w:szCs w:val="28"/>
              </w:rPr>
              <w:t>программной инженерии для проектирования</w:t>
            </w:r>
            <w:r>
              <w:rPr>
                <w:sz w:val="28"/>
                <w:szCs w:val="28"/>
              </w:rPr>
              <w:t>, тестирования и отладки</w:t>
            </w:r>
            <w:r w:rsidRPr="0005007C">
              <w:rPr>
                <w:sz w:val="28"/>
                <w:szCs w:val="28"/>
              </w:rPr>
              <w:t xml:space="preserve"> программного обеспечения</w:t>
            </w:r>
            <w:r>
              <w:rPr>
                <w:sz w:val="28"/>
                <w:szCs w:val="28"/>
              </w:rPr>
              <w:t xml:space="preserve"> </w:t>
            </w:r>
            <w:r w:rsidRPr="0005007C">
              <w:rPr>
                <w:sz w:val="28"/>
                <w:szCs w:val="28"/>
              </w:rPr>
              <w:t>и их применение на всех этапах жизненного цикла электронных средств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5" w:type="pct"/>
          </w:tcPr>
          <w:p w:rsidR="00606E2A" w:rsidRPr="00DC0BB1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724" w:type="pct"/>
          </w:tcPr>
          <w:p w:rsidR="00606E2A" w:rsidRPr="003302CF" w:rsidRDefault="00606E2A" w:rsidP="00704923">
            <w:pPr>
              <w:suppressAutoHyphens/>
              <w:jc w:val="center"/>
              <w:rPr>
                <w:sz w:val="28"/>
                <w:szCs w:val="28"/>
              </w:rPr>
            </w:pPr>
            <w:r w:rsidRPr="003302CF">
              <w:rPr>
                <w:sz w:val="28"/>
                <w:szCs w:val="28"/>
              </w:rPr>
              <w:t>–</w:t>
            </w:r>
          </w:p>
        </w:tc>
      </w:tr>
      <w:tr w:rsidR="00606E2A" w:rsidRPr="00AE32D8" w:rsidTr="00704923">
        <w:tc>
          <w:tcPr>
            <w:tcW w:w="2103" w:type="pct"/>
          </w:tcPr>
          <w:p w:rsidR="00606E2A" w:rsidRPr="00AE32D8" w:rsidRDefault="00606E2A" w:rsidP="00704923">
            <w:pPr>
              <w:suppressAutoHyphens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  <w:r w:rsidRPr="00AE32D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724" w:type="pct"/>
          </w:tcPr>
          <w:p w:rsidR="00606E2A" w:rsidRPr="00CE4ACD" w:rsidRDefault="00606E2A" w:rsidP="00704923">
            <w:pPr>
              <w:suppressAutoHyphens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114</w:t>
            </w:r>
          </w:p>
        </w:tc>
        <w:tc>
          <w:tcPr>
            <w:tcW w:w="725" w:type="pct"/>
          </w:tcPr>
          <w:p w:rsidR="00606E2A" w:rsidRPr="00CE4ACD" w:rsidRDefault="00606E2A" w:rsidP="00704923">
            <w:pPr>
              <w:suppressAutoHyphens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66</w:t>
            </w:r>
          </w:p>
        </w:tc>
        <w:tc>
          <w:tcPr>
            <w:tcW w:w="724" w:type="pct"/>
          </w:tcPr>
          <w:p w:rsidR="00606E2A" w:rsidRPr="00CE4ACD" w:rsidRDefault="00606E2A" w:rsidP="00704923">
            <w:pPr>
              <w:suppressAutoHyphens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48</w:t>
            </w:r>
          </w:p>
        </w:tc>
        <w:tc>
          <w:tcPr>
            <w:tcW w:w="724" w:type="pct"/>
          </w:tcPr>
          <w:p w:rsidR="00606E2A" w:rsidRPr="00AE32D8" w:rsidRDefault="00606E2A" w:rsidP="00704923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–</w:t>
            </w:r>
          </w:p>
        </w:tc>
      </w:tr>
    </w:tbl>
    <w:p w:rsidR="00606E2A" w:rsidRPr="00AE32D8" w:rsidRDefault="00606E2A" w:rsidP="00606E2A">
      <w:pPr>
        <w:suppressAutoHyphens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8F6388">
        <w:rPr>
          <w:b/>
          <w:bCs/>
          <w:sz w:val="28"/>
          <w:szCs w:val="28"/>
        </w:rPr>
        <w:lastRenderedPageBreak/>
        <w:t>СОДЕРЖАНИЕ УЧЕБНОГО МАТЕРИАЛА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40E05" w:rsidRDefault="00606E2A" w:rsidP="00606E2A">
      <w:pPr>
        <w:numPr>
          <w:ilvl w:val="0"/>
          <w:numId w:val="7"/>
        </w:numPr>
        <w:tabs>
          <w:tab w:val="left" w:pos="1418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3C5936">
        <w:rPr>
          <w:caps/>
          <w:sz w:val="28"/>
          <w:szCs w:val="28"/>
        </w:rPr>
        <w:t>Виды, характеристики и назначение программного обеспечения электронных средств и использование интегрированных сред разработки для его программной реализации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40E05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015EAF">
        <w:rPr>
          <w:caps/>
          <w:sz w:val="28"/>
          <w:szCs w:val="28"/>
        </w:rPr>
        <w:t>Электронные средства как объект программного обеспечения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Цели и задачи дисциплины</w:t>
      </w:r>
      <w:r w:rsidRPr="00B40E05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Определение, область применения и основные задачи программно-управляемых электронных средств и встраиваемых систем.</w:t>
      </w:r>
      <w:r w:rsidRPr="00B40E05">
        <w:rPr>
          <w:bCs/>
          <w:sz w:val="28"/>
          <w:szCs w:val="28"/>
        </w:rPr>
        <w:t xml:space="preserve"> Характеристика </w:t>
      </w:r>
      <w:r>
        <w:rPr>
          <w:bCs/>
          <w:sz w:val="28"/>
          <w:szCs w:val="28"/>
        </w:rPr>
        <w:t>э</w:t>
      </w:r>
      <w:r w:rsidRPr="00F0203C">
        <w:rPr>
          <w:bCs/>
          <w:sz w:val="28"/>
          <w:szCs w:val="28"/>
        </w:rPr>
        <w:t>лектронны</w:t>
      </w:r>
      <w:r>
        <w:rPr>
          <w:bCs/>
          <w:sz w:val="28"/>
          <w:szCs w:val="28"/>
        </w:rPr>
        <w:t>х</w:t>
      </w:r>
      <w:r w:rsidRPr="00F0203C">
        <w:rPr>
          <w:bCs/>
          <w:sz w:val="28"/>
          <w:szCs w:val="28"/>
        </w:rPr>
        <w:t xml:space="preserve"> сред</w:t>
      </w:r>
      <w:r>
        <w:rPr>
          <w:bCs/>
          <w:sz w:val="28"/>
          <w:szCs w:val="28"/>
        </w:rPr>
        <w:t>ств</w:t>
      </w:r>
      <w:r w:rsidRPr="00F0203C">
        <w:rPr>
          <w:bCs/>
          <w:sz w:val="28"/>
          <w:szCs w:val="28"/>
        </w:rPr>
        <w:t xml:space="preserve"> как объект</w:t>
      </w:r>
      <w:r>
        <w:rPr>
          <w:bCs/>
          <w:sz w:val="28"/>
          <w:szCs w:val="28"/>
        </w:rPr>
        <w:t>а</w:t>
      </w:r>
      <w:r w:rsidRPr="00F0203C">
        <w:rPr>
          <w:bCs/>
          <w:sz w:val="28"/>
          <w:szCs w:val="28"/>
        </w:rPr>
        <w:t xml:space="preserve"> программного обеспечения</w:t>
      </w:r>
      <w:r w:rsidRPr="00B40E05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Практическое назначение программной поддержки функциональности электронных средств.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Входные и выходные характеристики специализированных электронных средств. Общая функциональность и гибкость программно-аппаратных инженерных решений.</w:t>
      </w:r>
    </w:p>
    <w:p w:rsidR="00606E2A" w:rsidRDefault="00606E2A" w:rsidP="00606E2A">
      <w:pPr>
        <w:suppressAutoHyphens/>
        <w:jc w:val="both"/>
        <w:rPr>
          <w:bCs/>
          <w:sz w:val="28"/>
          <w:szCs w:val="28"/>
        </w:rPr>
      </w:pPr>
    </w:p>
    <w:p w:rsidR="00606E2A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0A2F27">
        <w:rPr>
          <w:caps/>
          <w:sz w:val="28"/>
          <w:szCs w:val="28"/>
        </w:rPr>
        <w:t>Состав программного обеспечения и выполняемые функции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Общее назначение </w:t>
      </w:r>
      <w:r w:rsidRPr="000A2F27">
        <w:rPr>
          <w:bCs/>
          <w:sz w:val="28"/>
          <w:szCs w:val="28"/>
        </w:rPr>
        <w:t xml:space="preserve">программного обеспечения </w:t>
      </w:r>
      <w:r>
        <w:rPr>
          <w:bCs/>
          <w:sz w:val="28"/>
          <w:szCs w:val="28"/>
        </w:rPr>
        <w:t xml:space="preserve">для поддержки функционирования электронных средств. </w:t>
      </w:r>
      <w:r w:rsidRPr="000A2F27">
        <w:rPr>
          <w:bCs/>
          <w:sz w:val="28"/>
          <w:szCs w:val="28"/>
        </w:rPr>
        <w:t>Состав</w:t>
      </w:r>
      <w:r>
        <w:rPr>
          <w:bCs/>
          <w:sz w:val="28"/>
          <w:szCs w:val="28"/>
        </w:rPr>
        <w:t>, иерархия и модули</w:t>
      </w:r>
      <w:r w:rsidRPr="000A2F27">
        <w:rPr>
          <w:bCs/>
          <w:sz w:val="28"/>
          <w:szCs w:val="28"/>
        </w:rPr>
        <w:t xml:space="preserve"> программного обеспечения</w:t>
      </w:r>
      <w:r>
        <w:rPr>
          <w:bCs/>
          <w:sz w:val="28"/>
          <w:szCs w:val="28"/>
        </w:rPr>
        <w:t>.</w:t>
      </w:r>
      <w:r w:rsidRPr="000A2F2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Общий набор</w:t>
      </w:r>
      <w:r w:rsidRPr="000A2F27">
        <w:rPr>
          <w:bCs/>
          <w:sz w:val="28"/>
          <w:szCs w:val="28"/>
        </w:rPr>
        <w:t xml:space="preserve"> выполняемы</w:t>
      </w:r>
      <w:r>
        <w:rPr>
          <w:bCs/>
          <w:sz w:val="28"/>
          <w:szCs w:val="28"/>
        </w:rPr>
        <w:t>х</w:t>
      </w:r>
      <w:r w:rsidRPr="000A2F27">
        <w:rPr>
          <w:bCs/>
          <w:sz w:val="28"/>
          <w:szCs w:val="28"/>
        </w:rPr>
        <w:t xml:space="preserve"> функци</w:t>
      </w:r>
      <w:r>
        <w:rPr>
          <w:bCs/>
          <w:sz w:val="28"/>
          <w:szCs w:val="28"/>
        </w:rPr>
        <w:t>й и средства поддержки функциональности.</w:t>
      </w:r>
    </w:p>
    <w:p w:rsidR="00606E2A" w:rsidRPr="00B40E05" w:rsidRDefault="00606E2A" w:rsidP="00606E2A">
      <w:pPr>
        <w:suppressAutoHyphens/>
        <w:jc w:val="both"/>
        <w:rPr>
          <w:bCs/>
          <w:sz w:val="28"/>
          <w:szCs w:val="28"/>
        </w:rPr>
      </w:pPr>
    </w:p>
    <w:p w:rsidR="00606E2A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2E18FC">
        <w:rPr>
          <w:caps/>
          <w:sz w:val="28"/>
          <w:szCs w:val="28"/>
        </w:rPr>
        <w:t>Виды и назначение специализированных операционных систем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 w:rsidRPr="00E27755">
        <w:rPr>
          <w:bCs/>
          <w:sz w:val="28"/>
          <w:szCs w:val="28"/>
        </w:rPr>
        <w:t xml:space="preserve">Понятие специализированной операционной системы. </w:t>
      </w:r>
      <w:r>
        <w:rPr>
          <w:bCs/>
          <w:sz w:val="28"/>
          <w:szCs w:val="28"/>
        </w:rPr>
        <w:t xml:space="preserve">Область применения, виды и основное назначение </w:t>
      </w:r>
      <w:r w:rsidRPr="00E27755">
        <w:rPr>
          <w:bCs/>
          <w:sz w:val="28"/>
          <w:szCs w:val="28"/>
        </w:rPr>
        <w:t>специализированн</w:t>
      </w:r>
      <w:r>
        <w:rPr>
          <w:bCs/>
          <w:sz w:val="28"/>
          <w:szCs w:val="28"/>
        </w:rPr>
        <w:t>ых</w:t>
      </w:r>
      <w:r w:rsidRPr="00E27755">
        <w:rPr>
          <w:bCs/>
          <w:sz w:val="28"/>
          <w:szCs w:val="28"/>
        </w:rPr>
        <w:t xml:space="preserve"> операционн</w:t>
      </w:r>
      <w:r>
        <w:rPr>
          <w:bCs/>
          <w:sz w:val="28"/>
          <w:szCs w:val="28"/>
        </w:rPr>
        <w:t>ых</w:t>
      </w:r>
      <w:r w:rsidRPr="00E27755">
        <w:rPr>
          <w:bCs/>
          <w:sz w:val="28"/>
          <w:szCs w:val="28"/>
        </w:rPr>
        <w:t xml:space="preserve"> систем</w:t>
      </w:r>
      <w:r>
        <w:rPr>
          <w:bCs/>
          <w:sz w:val="28"/>
          <w:szCs w:val="28"/>
        </w:rPr>
        <w:t xml:space="preserve">. Архитектура </w:t>
      </w:r>
      <w:r w:rsidRPr="00E27755">
        <w:rPr>
          <w:bCs/>
          <w:sz w:val="28"/>
          <w:szCs w:val="28"/>
        </w:rPr>
        <w:t>специализированн</w:t>
      </w:r>
      <w:r>
        <w:rPr>
          <w:bCs/>
          <w:sz w:val="28"/>
          <w:szCs w:val="28"/>
        </w:rPr>
        <w:t>ых</w:t>
      </w:r>
      <w:r w:rsidRPr="00E27755">
        <w:rPr>
          <w:bCs/>
          <w:sz w:val="28"/>
          <w:szCs w:val="28"/>
        </w:rPr>
        <w:t xml:space="preserve"> операционн</w:t>
      </w:r>
      <w:r>
        <w:rPr>
          <w:bCs/>
          <w:sz w:val="28"/>
          <w:szCs w:val="28"/>
        </w:rPr>
        <w:t>ых</w:t>
      </w:r>
      <w:r w:rsidRPr="00E27755">
        <w:rPr>
          <w:bCs/>
          <w:sz w:val="28"/>
          <w:szCs w:val="28"/>
        </w:rPr>
        <w:t xml:space="preserve"> систем</w:t>
      </w:r>
      <w:r>
        <w:rPr>
          <w:bCs/>
          <w:sz w:val="28"/>
          <w:szCs w:val="28"/>
        </w:rPr>
        <w:t>.</w:t>
      </w:r>
    </w:p>
    <w:p w:rsidR="00606E2A" w:rsidRPr="00B40E05" w:rsidRDefault="00606E2A" w:rsidP="00606E2A">
      <w:pPr>
        <w:suppressAutoHyphens/>
        <w:jc w:val="both"/>
        <w:rPr>
          <w:bCs/>
          <w:sz w:val="28"/>
          <w:szCs w:val="28"/>
        </w:rPr>
      </w:pPr>
    </w:p>
    <w:p w:rsidR="00606E2A" w:rsidRPr="00B54312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B54312">
        <w:rPr>
          <w:caps/>
          <w:sz w:val="28"/>
          <w:szCs w:val="28"/>
        </w:rPr>
        <w:t>Общесистемное (базовое) программное обеспечение и драйверы устройств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 w:rsidRPr="005A6885">
        <w:rPr>
          <w:bCs/>
          <w:sz w:val="28"/>
          <w:szCs w:val="28"/>
        </w:rPr>
        <w:t xml:space="preserve">Понятие </w:t>
      </w:r>
      <w:r>
        <w:rPr>
          <w:bCs/>
          <w:sz w:val="28"/>
          <w:szCs w:val="28"/>
        </w:rPr>
        <w:t>о</w:t>
      </w:r>
      <w:r w:rsidRPr="005A6885">
        <w:rPr>
          <w:bCs/>
          <w:sz w:val="28"/>
          <w:szCs w:val="28"/>
        </w:rPr>
        <w:t>бщесистемно</w:t>
      </w:r>
      <w:r>
        <w:rPr>
          <w:bCs/>
          <w:sz w:val="28"/>
          <w:szCs w:val="28"/>
        </w:rPr>
        <w:t>го</w:t>
      </w:r>
      <w:r w:rsidRPr="005A6885">
        <w:rPr>
          <w:bCs/>
          <w:sz w:val="28"/>
          <w:szCs w:val="28"/>
        </w:rPr>
        <w:t xml:space="preserve"> (базово</w:t>
      </w:r>
      <w:r>
        <w:rPr>
          <w:bCs/>
          <w:sz w:val="28"/>
          <w:szCs w:val="28"/>
        </w:rPr>
        <w:t>го</w:t>
      </w:r>
      <w:r w:rsidRPr="005A6885">
        <w:rPr>
          <w:bCs/>
          <w:sz w:val="28"/>
          <w:szCs w:val="28"/>
        </w:rPr>
        <w:t>) программно</w:t>
      </w:r>
      <w:r>
        <w:rPr>
          <w:bCs/>
          <w:sz w:val="28"/>
          <w:szCs w:val="28"/>
        </w:rPr>
        <w:t>го</w:t>
      </w:r>
      <w:r w:rsidRPr="005A6885">
        <w:rPr>
          <w:bCs/>
          <w:sz w:val="28"/>
          <w:szCs w:val="28"/>
        </w:rPr>
        <w:t xml:space="preserve"> обеспечени</w:t>
      </w:r>
      <w:r>
        <w:rPr>
          <w:bCs/>
          <w:sz w:val="28"/>
          <w:szCs w:val="28"/>
        </w:rPr>
        <w:t>я и драйвера устройства. Область применения и назначение о</w:t>
      </w:r>
      <w:r w:rsidRPr="005A6885">
        <w:rPr>
          <w:bCs/>
          <w:sz w:val="28"/>
          <w:szCs w:val="28"/>
        </w:rPr>
        <w:t>бщесистемно</w:t>
      </w:r>
      <w:r>
        <w:rPr>
          <w:bCs/>
          <w:sz w:val="28"/>
          <w:szCs w:val="28"/>
        </w:rPr>
        <w:t>го</w:t>
      </w:r>
      <w:r w:rsidRPr="005A6885">
        <w:rPr>
          <w:bCs/>
          <w:sz w:val="28"/>
          <w:szCs w:val="28"/>
        </w:rPr>
        <w:t xml:space="preserve"> (базово</w:t>
      </w:r>
      <w:r>
        <w:rPr>
          <w:bCs/>
          <w:sz w:val="28"/>
          <w:szCs w:val="28"/>
        </w:rPr>
        <w:t>го</w:t>
      </w:r>
      <w:r w:rsidRPr="005A6885">
        <w:rPr>
          <w:bCs/>
          <w:sz w:val="28"/>
          <w:szCs w:val="28"/>
        </w:rPr>
        <w:t>) программно</w:t>
      </w:r>
      <w:r>
        <w:rPr>
          <w:bCs/>
          <w:sz w:val="28"/>
          <w:szCs w:val="28"/>
        </w:rPr>
        <w:t>го</w:t>
      </w:r>
      <w:r w:rsidRPr="005A6885">
        <w:rPr>
          <w:bCs/>
          <w:sz w:val="28"/>
          <w:szCs w:val="28"/>
        </w:rPr>
        <w:t xml:space="preserve"> обеспечени</w:t>
      </w:r>
      <w:r>
        <w:rPr>
          <w:bCs/>
          <w:sz w:val="28"/>
          <w:szCs w:val="28"/>
        </w:rPr>
        <w:t xml:space="preserve">я </w:t>
      </w:r>
      <w:r w:rsidRPr="005A6885">
        <w:rPr>
          <w:bCs/>
          <w:sz w:val="28"/>
          <w:szCs w:val="28"/>
        </w:rPr>
        <w:t>и драйвер</w:t>
      </w:r>
      <w:r>
        <w:rPr>
          <w:bCs/>
          <w:sz w:val="28"/>
          <w:szCs w:val="28"/>
        </w:rPr>
        <w:t>ов устройств</w:t>
      </w:r>
      <w:r w:rsidRPr="005A688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Особенности проектирования и программной реализации</w:t>
      </w:r>
      <w:r w:rsidRPr="006139B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5A6885">
        <w:rPr>
          <w:bCs/>
          <w:sz w:val="28"/>
          <w:szCs w:val="28"/>
        </w:rPr>
        <w:t>бщесистемно</w:t>
      </w:r>
      <w:r>
        <w:rPr>
          <w:bCs/>
          <w:sz w:val="28"/>
          <w:szCs w:val="28"/>
        </w:rPr>
        <w:t>го</w:t>
      </w:r>
      <w:r w:rsidRPr="005A6885">
        <w:rPr>
          <w:bCs/>
          <w:sz w:val="28"/>
          <w:szCs w:val="28"/>
        </w:rPr>
        <w:t xml:space="preserve"> (базово</w:t>
      </w:r>
      <w:r>
        <w:rPr>
          <w:bCs/>
          <w:sz w:val="28"/>
          <w:szCs w:val="28"/>
        </w:rPr>
        <w:t>го</w:t>
      </w:r>
      <w:r w:rsidRPr="005A6885">
        <w:rPr>
          <w:bCs/>
          <w:sz w:val="28"/>
          <w:szCs w:val="28"/>
        </w:rPr>
        <w:t>) программно</w:t>
      </w:r>
      <w:r>
        <w:rPr>
          <w:bCs/>
          <w:sz w:val="28"/>
          <w:szCs w:val="28"/>
        </w:rPr>
        <w:t>го</w:t>
      </w:r>
      <w:r w:rsidRPr="005A6885">
        <w:rPr>
          <w:bCs/>
          <w:sz w:val="28"/>
          <w:szCs w:val="28"/>
        </w:rPr>
        <w:t xml:space="preserve"> обеспечени</w:t>
      </w:r>
      <w:r>
        <w:rPr>
          <w:bCs/>
          <w:sz w:val="28"/>
          <w:szCs w:val="28"/>
        </w:rPr>
        <w:t xml:space="preserve">я </w:t>
      </w:r>
      <w:r w:rsidRPr="005A6885">
        <w:rPr>
          <w:bCs/>
          <w:sz w:val="28"/>
          <w:szCs w:val="28"/>
        </w:rPr>
        <w:t>и драйвер</w:t>
      </w:r>
      <w:r>
        <w:rPr>
          <w:bCs/>
          <w:sz w:val="28"/>
          <w:szCs w:val="28"/>
        </w:rPr>
        <w:t>ов устройств.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54312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B54312">
        <w:rPr>
          <w:caps/>
          <w:sz w:val="28"/>
          <w:szCs w:val="28"/>
        </w:rPr>
        <w:t>Сервисное и прикладное программное обеспечение (оболочки и утилиты)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 w:rsidRPr="003B1A8B">
        <w:rPr>
          <w:bCs/>
          <w:sz w:val="28"/>
          <w:szCs w:val="28"/>
        </w:rPr>
        <w:t xml:space="preserve">Понятие </w:t>
      </w:r>
      <w:r>
        <w:rPr>
          <w:bCs/>
          <w:sz w:val="28"/>
          <w:szCs w:val="28"/>
        </w:rPr>
        <w:t>с</w:t>
      </w:r>
      <w:r w:rsidRPr="003B1A8B">
        <w:rPr>
          <w:bCs/>
          <w:sz w:val="28"/>
          <w:szCs w:val="28"/>
        </w:rPr>
        <w:t>ервисно</w:t>
      </w:r>
      <w:r>
        <w:rPr>
          <w:bCs/>
          <w:sz w:val="28"/>
          <w:szCs w:val="28"/>
        </w:rPr>
        <w:t>го</w:t>
      </w:r>
      <w:r w:rsidRPr="003B1A8B">
        <w:rPr>
          <w:bCs/>
          <w:sz w:val="28"/>
          <w:szCs w:val="28"/>
        </w:rPr>
        <w:t xml:space="preserve"> и прикладно</w:t>
      </w:r>
      <w:r>
        <w:rPr>
          <w:bCs/>
          <w:sz w:val="28"/>
          <w:szCs w:val="28"/>
        </w:rPr>
        <w:t>го</w:t>
      </w:r>
      <w:r w:rsidRPr="003B1A8B">
        <w:rPr>
          <w:bCs/>
          <w:sz w:val="28"/>
          <w:szCs w:val="28"/>
        </w:rPr>
        <w:t xml:space="preserve"> программно</w:t>
      </w:r>
      <w:r>
        <w:rPr>
          <w:bCs/>
          <w:sz w:val="28"/>
          <w:szCs w:val="28"/>
        </w:rPr>
        <w:t>го</w:t>
      </w:r>
      <w:r w:rsidRPr="003B1A8B">
        <w:rPr>
          <w:bCs/>
          <w:sz w:val="28"/>
          <w:szCs w:val="28"/>
        </w:rPr>
        <w:t xml:space="preserve"> обеспечени</w:t>
      </w:r>
      <w:r>
        <w:rPr>
          <w:bCs/>
          <w:sz w:val="28"/>
          <w:szCs w:val="28"/>
        </w:rPr>
        <w:t>я (</w:t>
      </w:r>
      <w:r w:rsidRPr="003B1A8B">
        <w:rPr>
          <w:bCs/>
          <w:sz w:val="28"/>
          <w:szCs w:val="28"/>
        </w:rPr>
        <w:t>оболоч</w:t>
      </w:r>
      <w:r>
        <w:rPr>
          <w:bCs/>
          <w:sz w:val="28"/>
          <w:szCs w:val="28"/>
        </w:rPr>
        <w:t>е</w:t>
      </w:r>
      <w:r w:rsidRPr="003B1A8B">
        <w:rPr>
          <w:bCs/>
          <w:sz w:val="28"/>
          <w:szCs w:val="28"/>
        </w:rPr>
        <w:t>к и утилит</w:t>
      </w:r>
      <w:r>
        <w:rPr>
          <w:bCs/>
          <w:sz w:val="28"/>
          <w:szCs w:val="28"/>
        </w:rPr>
        <w:t>)</w:t>
      </w:r>
      <w:r w:rsidRPr="003B1A8B">
        <w:rPr>
          <w:bCs/>
          <w:sz w:val="28"/>
          <w:szCs w:val="28"/>
        </w:rPr>
        <w:t xml:space="preserve">. Область применения и назначение </w:t>
      </w:r>
      <w:r>
        <w:rPr>
          <w:bCs/>
          <w:sz w:val="28"/>
          <w:szCs w:val="28"/>
        </w:rPr>
        <w:t>с</w:t>
      </w:r>
      <w:r w:rsidRPr="003B1A8B">
        <w:rPr>
          <w:bCs/>
          <w:sz w:val="28"/>
          <w:szCs w:val="28"/>
        </w:rPr>
        <w:t>ервисно</w:t>
      </w:r>
      <w:r>
        <w:rPr>
          <w:bCs/>
          <w:sz w:val="28"/>
          <w:szCs w:val="28"/>
        </w:rPr>
        <w:t>го</w:t>
      </w:r>
      <w:r w:rsidRPr="003B1A8B">
        <w:rPr>
          <w:bCs/>
          <w:sz w:val="28"/>
          <w:szCs w:val="28"/>
        </w:rPr>
        <w:t xml:space="preserve"> и прикладно</w:t>
      </w:r>
      <w:r>
        <w:rPr>
          <w:bCs/>
          <w:sz w:val="28"/>
          <w:szCs w:val="28"/>
        </w:rPr>
        <w:t>го</w:t>
      </w:r>
      <w:r w:rsidRPr="003B1A8B">
        <w:rPr>
          <w:bCs/>
          <w:sz w:val="28"/>
          <w:szCs w:val="28"/>
        </w:rPr>
        <w:t xml:space="preserve"> программно</w:t>
      </w:r>
      <w:r>
        <w:rPr>
          <w:bCs/>
          <w:sz w:val="28"/>
          <w:szCs w:val="28"/>
        </w:rPr>
        <w:t>го</w:t>
      </w:r>
      <w:r w:rsidRPr="003B1A8B">
        <w:rPr>
          <w:bCs/>
          <w:sz w:val="28"/>
          <w:szCs w:val="28"/>
        </w:rPr>
        <w:t xml:space="preserve"> обеспечени</w:t>
      </w:r>
      <w:r>
        <w:rPr>
          <w:bCs/>
          <w:sz w:val="28"/>
          <w:szCs w:val="28"/>
        </w:rPr>
        <w:t>я (</w:t>
      </w:r>
      <w:r w:rsidRPr="003B1A8B">
        <w:rPr>
          <w:bCs/>
          <w:sz w:val="28"/>
          <w:szCs w:val="28"/>
        </w:rPr>
        <w:t>оболоч</w:t>
      </w:r>
      <w:r>
        <w:rPr>
          <w:bCs/>
          <w:sz w:val="28"/>
          <w:szCs w:val="28"/>
        </w:rPr>
        <w:t>е</w:t>
      </w:r>
      <w:r w:rsidRPr="003B1A8B">
        <w:rPr>
          <w:bCs/>
          <w:sz w:val="28"/>
          <w:szCs w:val="28"/>
        </w:rPr>
        <w:t>к и утилит</w:t>
      </w:r>
      <w:r>
        <w:rPr>
          <w:bCs/>
          <w:sz w:val="28"/>
          <w:szCs w:val="28"/>
        </w:rPr>
        <w:t>)</w:t>
      </w:r>
      <w:r w:rsidRPr="003B1A8B">
        <w:rPr>
          <w:bCs/>
          <w:sz w:val="28"/>
          <w:szCs w:val="28"/>
        </w:rPr>
        <w:t xml:space="preserve">. Особенности проектирования </w:t>
      </w:r>
      <w:r w:rsidRPr="003B1A8B">
        <w:rPr>
          <w:bCs/>
          <w:sz w:val="28"/>
          <w:szCs w:val="28"/>
        </w:rPr>
        <w:lastRenderedPageBreak/>
        <w:t xml:space="preserve">и программной реализации </w:t>
      </w:r>
      <w:r>
        <w:rPr>
          <w:bCs/>
          <w:sz w:val="28"/>
          <w:szCs w:val="28"/>
        </w:rPr>
        <w:t>с</w:t>
      </w:r>
      <w:r w:rsidRPr="003B1A8B">
        <w:rPr>
          <w:bCs/>
          <w:sz w:val="28"/>
          <w:szCs w:val="28"/>
        </w:rPr>
        <w:t>ервисно</w:t>
      </w:r>
      <w:r>
        <w:rPr>
          <w:bCs/>
          <w:sz w:val="28"/>
          <w:szCs w:val="28"/>
        </w:rPr>
        <w:t>го</w:t>
      </w:r>
      <w:r w:rsidRPr="003B1A8B">
        <w:rPr>
          <w:bCs/>
          <w:sz w:val="28"/>
          <w:szCs w:val="28"/>
        </w:rPr>
        <w:t xml:space="preserve"> и прикладно</w:t>
      </w:r>
      <w:r>
        <w:rPr>
          <w:bCs/>
          <w:sz w:val="28"/>
          <w:szCs w:val="28"/>
        </w:rPr>
        <w:t>го</w:t>
      </w:r>
      <w:r w:rsidRPr="003B1A8B">
        <w:rPr>
          <w:bCs/>
          <w:sz w:val="28"/>
          <w:szCs w:val="28"/>
        </w:rPr>
        <w:t xml:space="preserve"> программно</w:t>
      </w:r>
      <w:r>
        <w:rPr>
          <w:bCs/>
          <w:sz w:val="28"/>
          <w:szCs w:val="28"/>
        </w:rPr>
        <w:t>го</w:t>
      </w:r>
      <w:r w:rsidRPr="003B1A8B">
        <w:rPr>
          <w:bCs/>
          <w:sz w:val="28"/>
          <w:szCs w:val="28"/>
        </w:rPr>
        <w:t xml:space="preserve"> обеспечени</w:t>
      </w:r>
      <w:r>
        <w:rPr>
          <w:bCs/>
          <w:sz w:val="28"/>
          <w:szCs w:val="28"/>
        </w:rPr>
        <w:t>я (</w:t>
      </w:r>
      <w:r w:rsidRPr="003B1A8B">
        <w:rPr>
          <w:bCs/>
          <w:sz w:val="28"/>
          <w:szCs w:val="28"/>
        </w:rPr>
        <w:t>оболоч</w:t>
      </w:r>
      <w:r>
        <w:rPr>
          <w:bCs/>
          <w:sz w:val="28"/>
          <w:szCs w:val="28"/>
        </w:rPr>
        <w:t>е</w:t>
      </w:r>
      <w:r w:rsidRPr="003B1A8B">
        <w:rPr>
          <w:bCs/>
          <w:sz w:val="28"/>
          <w:szCs w:val="28"/>
        </w:rPr>
        <w:t>к и утилит</w:t>
      </w:r>
      <w:r>
        <w:rPr>
          <w:bCs/>
          <w:sz w:val="28"/>
          <w:szCs w:val="28"/>
        </w:rPr>
        <w:t>)</w:t>
      </w:r>
      <w:r w:rsidRPr="003B1A8B">
        <w:rPr>
          <w:bCs/>
          <w:sz w:val="28"/>
          <w:szCs w:val="28"/>
        </w:rPr>
        <w:t>.</w:t>
      </w:r>
    </w:p>
    <w:p w:rsidR="00606E2A" w:rsidRPr="00E74FBF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54312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B54312">
        <w:rPr>
          <w:caps/>
          <w:sz w:val="28"/>
          <w:szCs w:val="28"/>
        </w:rPr>
        <w:t>Интегрированные среды разработки, реализующие концепции и методологии объектно- и предметно-ориентированного программирования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 w:rsidRPr="00E81415">
        <w:rPr>
          <w:bCs/>
          <w:sz w:val="28"/>
          <w:szCs w:val="28"/>
        </w:rPr>
        <w:t>Понятие интегрированной среды разработки</w:t>
      </w:r>
      <w:r>
        <w:rPr>
          <w:bCs/>
          <w:sz w:val="28"/>
          <w:szCs w:val="28"/>
        </w:rPr>
        <w:t>,</w:t>
      </w:r>
      <w:r w:rsidRPr="00E81415">
        <w:rPr>
          <w:bCs/>
          <w:sz w:val="28"/>
          <w:szCs w:val="28"/>
        </w:rPr>
        <w:t xml:space="preserve"> концепции </w:t>
      </w:r>
      <w:r>
        <w:rPr>
          <w:bCs/>
          <w:sz w:val="28"/>
          <w:szCs w:val="28"/>
        </w:rPr>
        <w:t xml:space="preserve">и </w:t>
      </w:r>
      <w:r w:rsidRPr="004063A5">
        <w:rPr>
          <w:bCs/>
          <w:sz w:val="28"/>
          <w:szCs w:val="28"/>
        </w:rPr>
        <w:t xml:space="preserve">методологии </w:t>
      </w:r>
      <w:r w:rsidRPr="00E81415">
        <w:rPr>
          <w:bCs/>
          <w:sz w:val="28"/>
          <w:szCs w:val="28"/>
        </w:rPr>
        <w:t>объектно- и проблемно-ориентированного программирования. Область применения и назначение интегрированных сред разработки, поддерживающих концепци</w:t>
      </w:r>
      <w:r>
        <w:rPr>
          <w:bCs/>
          <w:sz w:val="28"/>
          <w:szCs w:val="28"/>
        </w:rPr>
        <w:t xml:space="preserve">и и </w:t>
      </w:r>
      <w:r w:rsidRPr="004063A5">
        <w:rPr>
          <w:bCs/>
          <w:sz w:val="28"/>
          <w:szCs w:val="28"/>
        </w:rPr>
        <w:t xml:space="preserve">методологии </w:t>
      </w:r>
      <w:r w:rsidRPr="00E81415">
        <w:rPr>
          <w:bCs/>
          <w:sz w:val="28"/>
          <w:szCs w:val="28"/>
        </w:rPr>
        <w:t>объектно- и проблемно-ориентированного программирования. Графический пользовательский интерфейс и функциональность интегрированных сред разработки, поддерживающих концепци</w:t>
      </w:r>
      <w:r>
        <w:rPr>
          <w:bCs/>
          <w:sz w:val="28"/>
          <w:szCs w:val="28"/>
        </w:rPr>
        <w:t xml:space="preserve">и и </w:t>
      </w:r>
      <w:r w:rsidRPr="004063A5">
        <w:rPr>
          <w:bCs/>
          <w:sz w:val="28"/>
          <w:szCs w:val="28"/>
        </w:rPr>
        <w:t xml:space="preserve">методологии </w:t>
      </w:r>
      <w:r w:rsidRPr="00E81415">
        <w:rPr>
          <w:bCs/>
          <w:sz w:val="28"/>
          <w:szCs w:val="28"/>
        </w:rPr>
        <w:t>объектно- и проблемно-ориентированного программирования. Структур</w:t>
      </w:r>
      <w:r>
        <w:rPr>
          <w:bCs/>
          <w:sz w:val="28"/>
          <w:szCs w:val="28"/>
        </w:rPr>
        <w:t>ы</w:t>
      </w:r>
      <w:r w:rsidRPr="00E81415">
        <w:rPr>
          <w:bCs/>
          <w:sz w:val="28"/>
          <w:szCs w:val="28"/>
        </w:rPr>
        <w:t xml:space="preserve"> проект</w:t>
      </w:r>
      <w:r>
        <w:rPr>
          <w:bCs/>
          <w:sz w:val="28"/>
          <w:szCs w:val="28"/>
        </w:rPr>
        <w:t>ов и архитектуры приложений</w:t>
      </w:r>
      <w:r w:rsidRPr="00E8141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E81415">
        <w:rPr>
          <w:bCs/>
          <w:sz w:val="28"/>
          <w:szCs w:val="28"/>
        </w:rPr>
        <w:t>Особенности процес</w:t>
      </w:r>
      <w:r>
        <w:rPr>
          <w:bCs/>
          <w:sz w:val="28"/>
          <w:szCs w:val="28"/>
        </w:rPr>
        <w:t>сов интерпретации и компиляции.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Единые и динамические среды выполнения. Общие и промежуточные языки программирования. </w:t>
      </w:r>
      <w:r w:rsidRPr="00D76CF4">
        <w:rPr>
          <w:bCs/>
          <w:sz w:val="28"/>
          <w:szCs w:val="28"/>
        </w:rPr>
        <w:t xml:space="preserve">Кроссплатформенность. Внешние программные библиотеки классов. Бинарные сборки. Пространства имен. Динамические типы и сборки. Инкапсуляция, </w:t>
      </w:r>
      <w:r>
        <w:rPr>
          <w:bCs/>
          <w:sz w:val="28"/>
          <w:szCs w:val="28"/>
        </w:rPr>
        <w:t>наследование и полиморфизм.</w:t>
      </w:r>
    </w:p>
    <w:p w:rsidR="00606E2A" w:rsidRPr="00C57C41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 w:rsidRPr="0072254A">
        <w:rPr>
          <w:bCs/>
          <w:sz w:val="28"/>
          <w:szCs w:val="28"/>
        </w:rPr>
        <w:t>Обработка исключительных ситуаций. Интерфейсы. Коллекции.</w:t>
      </w:r>
      <w:r>
        <w:rPr>
          <w:bCs/>
          <w:sz w:val="28"/>
          <w:szCs w:val="28"/>
        </w:rPr>
        <w:t xml:space="preserve"> </w:t>
      </w:r>
      <w:r w:rsidRPr="0072254A">
        <w:rPr>
          <w:bCs/>
          <w:sz w:val="28"/>
          <w:szCs w:val="28"/>
        </w:rPr>
        <w:t>Массивы. Перечисления. Структуры. Делегаты</w:t>
      </w:r>
      <w:r>
        <w:rPr>
          <w:bCs/>
          <w:sz w:val="28"/>
          <w:szCs w:val="28"/>
        </w:rPr>
        <w:t>. С</w:t>
      </w:r>
      <w:r w:rsidRPr="0072254A">
        <w:rPr>
          <w:bCs/>
          <w:sz w:val="28"/>
          <w:szCs w:val="28"/>
        </w:rPr>
        <w:t>обытия</w:t>
      </w:r>
      <w:r>
        <w:rPr>
          <w:bCs/>
          <w:sz w:val="28"/>
          <w:szCs w:val="28"/>
        </w:rPr>
        <w:t>.</w:t>
      </w:r>
      <w:r w:rsidRPr="0072254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Л</w:t>
      </w:r>
      <w:r w:rsidRPr="0072254A">
        <w:rPr>
          <w:bCs/>
          <w:sz w:val="28"/>
          <w:szCs w:val="28"/>
        </w:rPr>
        <w:t>ямбда-выражения.</w:t>
      </w:r>
      <w:r w:rsidRPr="00472BA0">
        <w:rPr>
          <w:bCs/>
          <w:sz w:val="28"/>
          <w:szCs w:val="28"/>
        </w:rPr>
        <w:t xml:space="preserve"> </w:t>
      </w:r>
      <w:r w:rsidRPr="00E140E7">
        <w:rPr>
          <w:bCs/>
          <w:sz w:val="28"/>
          <w:szCs w:val="28"/>
        </w:rPr>
        <w:t xml:space="preserve">Методы и свойства. Шаблоны функций. </w:t>
      </w:r>
      <w:r w:rsidRPr="00D76CF4">
        <w:rPr>
          <w:bCs/>
          <w:sz w:val="28"/>
          <w:szCs w:val="28"/>
        </w:rPr>
        <w:t xml:space="preserve">Встроенные функции. Виртуальные функции. Контейнеры. Итерационные </w:t>
      </w:r>
      <w:r w:rsidRPr="0072254A">
        <w:rPr>
          <w:bCs/>
          <w:sz w:val="28"/>
          <w:szCs w:val="28"/>
        </w:rPr>
        <w:t>конструкции и операторы.</w:t>
      </w:r>
      <w:r w:rsidRPr="00472BA0">
        <w:rPr>
          <w:bCs/>
          <w:sz w:val="28"/>
          <w:szCs w:val="28"/>
        </w:rPr>
        <w:t xml:space="preserve"> </w:t>
      </w:r>
      <w:r w:rsidRPr="0072254A">
        <w:rPr>
          <w:bCs/>
          <w:sz w:val="28"/>
          <w:szCs w:val="28"/>
        </w:rPr>
        <w:t xml:space="preserve">Перегрузка </w:t>
      </w:r>
      <w:r w:rsidRPr="00E140E7">
        <w:rPr>
          <w:bCs/>
          <w:sz w:val="28"/>
          <w:szCs w:val="28"/>
        </w:rPr>
        <w:t>методов</w:t>
      </w:r>
      <w:r w:rsidRPr="0072254A">
        <w:rPr>
          <w:bCs/>
          <w:sz w:val="28"/>
          <w:szCs w:val="28"/>
        </w:rPr>
        <w:t xml:space="preserve"> и операторов.</w:t>
      </w:r>
      <w:r w:rsidRPr="00472BA0">
        <w:rPr>
          <w:bCs/>
          <w:sz w:val="28"/>
          <w:szCs w:val="28"/>
        </w:rPr>
        <w:t xml:space="preserve"> </w:t>
      </w:r>
      <w:r w:rsidRPr="0072254A">
        <w:rPr>
          <w:bCs/>
          <w:sz w:val="28"/>
          <w:szCs w:val="28"/>
        </w:rPr>
        <w:t>Абстрактные классы. Параметризация классов. Конструкторы и деструкторы. Модификаторы доступа.</w:t>
      </w:r>
      <w:r w:rsidRPr="00B12C2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Ссылки. Метаданные. Рефлексия типов. Позднее связывание. Атрибуты.</w:t>
      </w:r>
      <w:r w:rsidRPr="00B12C2D">
        <w:rPr>
          <w:bCs/>
          <w:sz w:val="28"/>
          <w:szCs w:val="28"/>
        </w:rPr>
        <w:t xml:space="preserve"> </w:t>
      </w:r>
      <w:r w:rsidRPr="0072254A">
        <w:rPr>
          <w:bCs/>
          <w:sz w:val="28"/>
          <w:szCs w:val="28"/>
        </w:rPr>
        <w:t xml:space="preserve">Статические и динамические </w:t>
      </w:r>
      <w:r>
        <w:rPr>
          <w:bCs/>
          <w:sz w:val="28"/>
          <w:szCs w:val="28"/>
        </w:rPr>
        <w:t>типы</w:t>
      </w:r>
      <w:r w:rsidRPr="0072254A">
        <w:rPr>
          <w:bCs/>
          <w:sz w:val="28"/>
          <w:szCs w:val="28"/>
        </w:rPr>
        <w:t>.</w:t>
      </w:r>
      <w:r w:rsidRPr="0023329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Домены приложений. Контексты объектов.</w:t>
      </w:r>
      <w:r w:rsidRPr="00E21853">
        <w:rPr>
          <w:bCs/>
          <w:sz w:val="28"/>
          <w:szCs w:val="28"/>
        </w:rPr>
        <w:t xml:space="preserve"> </w:t>
      </w:r>
      <w:r w:rsidRPr="0072254A">
        <w:rPr>
          <w:bCs/>
          <w:sz w:val="28"/>
          <w:szCs w:val="28"/>
        </w:rPr>
        <w:t>Многопоточные, параллельные и асинхронные методы программирования.</w:t>
      </w:r>
      <w:r w:rsidRPr="00E21853">
        <w:rPr>
          <w:bCs/>
          <w:sz w:val="28"/>
          <w:szCs w:val="28"/>
        </w:rPr>
        <w:t xml:space="preserve"> </w:t>
      </w:r>
      <w:r w:rsidRPr="0072254A">
        <w:rPr>
          <w:bCs/>
          <w:sz w:val="28"/>
          <w:szCs w:val="28"/>
        </w:rPr>
        <w:t>Файловый ввод / вывод</w:t>
      </w:r>
      <w:r>
        <w:rPr>
          <w:bCs/>
          <w:sz w:val="28"/>
          <w:szCs w:val="28"/>
        </w:rPr>
        <w:t>.</w:t>
      </w:r>
      <w:r w:rsidRPr="0072254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</w:t>
      </w:r>
      <w:r w:rsidRPr="0072254A">
        <w:rPr>
          <w:bCs/>
          <w:sz w:val="28"/>
          <w:szCs w:val="28"/>
        </w:rPr>
        <w:t>ериализация объектов.</w:t>
      </w:r>
      <w:r w:rsidRPr="00F87684">
        <w:rPr>
          <w:bCs/>
          <w:sz w:val="28"/>
          <w:szCs w:val="28"/>
        </w:rPr>
        <w:t xml:space="preserve"> </w:t>
      </w:r>
      <w:r w:rsidRPr="0072254A">
        <w:rPr>
          <w:bCs/>
          <w:sz w:val="28"/>
          <w:szCs w:val="28"/>
        </w:rPr>
        <w:t>Методы оптимизации алгоритмических структур.</w:t>
      </w:r>
    </w:p>
    <w:p w:rsidR="00606E2A" w:rsidRPr="00E74FBF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40E05" w:rsidRDefault="00606E2A" w:rsidP="00606E2A">
      <w:pPr>
        <w:numPr>
          <w:ilvl w:val="0"/>
          <w:numId w:val="7"/>
        </w:numPr>
        <w:tabs>
          <w:tab w:val="left" w:pos="1418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3C5936">
        <w:rPr>
          <w:caps/>
          <w:sz w:val="28"/>
          <w:szCs w:val="28"/>
        </w:rPr>
        <w:t xml:space="preserve">Алгоритмы, методы и средства проектирования, программной реализации и отладки программного обеспечения в составе программно-управляемых электронных средств и </w:t>
      </w:r>
      <w:r w:rsidRPr="00726510">
        <w:rPr>
          <w:caps/>
          <w:sz w:val="28"/>
          <w:szCs w:val="28"/>
          <w:lang w:val="en-US"/>
        </w:rPr>
        <w:t>Web</w:t>
      </w:r>
      <w:r w:rsidRPr="003C5936">
        <w:rPr>
          <w:caps/>
          <w:sz w:val="28"/>
          <w:szCs w:val="28"/>
        </w:rPr>
        <w:t>-ориентированных программно-аппаратных инженерных решений</w:t>
      </w:r>
    </w:p>
    <w:p w:rsidR="00606E2A" w:rsidRPr="00E74FBF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54312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B54312">
        <w:rPr>
          <w:caps/>
          <w:sz w:val="28"/>
          <w:szCs w:val="28"/>
        </w:rPr>
        <w:t>Программные алгоритмы и методы считывания и обработки данных с датчиков и портов встраиваемых систем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Понятие конструктива, отладочной платы и периферийных устройств. </w:t>
      </w:r>
      <w:r w:rsidRPr="002A01EA">
        <w:rPr>
          <w:bCs/>
          <w:sz w:val="28"/>
          <w:szCs w:val="28"/>
        </w:rPr>
        <w:t>Базовая структура программы</w:t>
      </w:r>
      <w:r>
        <w:rPr>
          <w:bCs/>
          <w:sz w:val="28"/>
          <w:szCs w:val="28"/>
        </w:rPr>
        <w:t xml:space="preserve">. </w:t>
      </w:r>
      <w:r w:rsidRPr="002A01EA">
        <w:rPr>
          <w:bCs/>
          <w:sz w:val="28"/>
          <w:szCs w:val="28"/>
        </w:rPr>
        <w:t>Команды и их применение</w:t>
      </w:r>
      <w:r>
        <w:rPr>
          <w:bCs/>
          <w:sz w:val="28"/>
          <w:szCs w:val="28"/>
        </w:rPr>
        <w:t xml:space="preserve">. </w:t>
      </w:r>
      <w:r w:rsidRPr="002A01EA">
        <w:rPr>
          <w:bCs/>
          <w:sz w:val="28"/>
          <w:szCs w:val="28"/>
        </w:rPr>
        <w:t>Функционирование последовательного интерфейса</w:t>
      </w:r>
      <w:r>
        <w:rPr>
          <w:bCs/>
          <w:sz w:val="28"/>
          <w:szCs w:val="28"/>
        </w:rPr>
        <w:t xml:space="preserve">. </w:t>
      </w:r>
      <w:r w:rsidRPr="002A01EA">
        <w:rPr>
          <w:bCs/>
          <w:sz w:val="28"/>
          <w:szCs w:val="28"/>
        </w:rPr>
        <w:t>Конфигурация входа</w:t>
      </w:r>
      <w:r>
        <w:rPr>
          <w:bCs/>
          <w:sz w:val="28"/>
          <w:szCs w:val="28"/>
        </w:rPr>
        <w:t> </w:t>
      </w:r>
      <w:r w:rsidRPr="002A01EA">
        <w:rPr>
          <w:bCs/>
          <w:sz w:val="28"/>
          <w:szCs w:val="28"/>
        </w:rPr>
        <w:t>/</w:t>
      </w:r>
      <w:r>
        <w:rPr>
          <w:bCs/>
          <w:sz w:val="28"/>
          <w:szCs w:val="28"/>
        </w:rPr>
        <w:t> </w:t>
      </w:r>
      <w:r w:rsidRPr="002A01EA">
        <w:rPr>
          <w:bCs/>
          <w:sz w:val="28"/>
          <w:szCs w:val="28"/>
        </w:rPr>
        <w:t>выхода и установка порта</w:t>
      </w:r>
      <w:r>
        <w:rPr>
          <w:bCs/>
          <w:sz w:val="28"/>
          <w:szCs w:val="28"/>
        </w:rPr>
        <w:t xml:space="preserve">. </w:t>
      </w:r>
      <w:r w:rsidRPr="002A01EA">
        <w:rPr>
          <w:bCs/>
          <w:sz w:val="28"/>
          <w:szCs w:val="28"/>
        </w:rPr>
        <w:t xml:space="preserve">Аналоговый ввод данных и </w:t>
      </w:r>
      <w:r>
        <w:rPr>
          <w:bCs/>
          <w:sz w:val="28"/>
          <w:szCs w:val="28"/>
        </w:rPr>
        <w:t xml:space="preserve">аналого-цифровой преобразователь. </w:t>
      </w:r>
      <w:r w:rsidRPr="002A01EA">
        <w:rPr>
          <w:bCs/>
          <w:sz w:val="28"/>
          <w:szCs w:val="28"/>
        </w:rPr>
        <w:t xml:space="preserve">Аналоговые выходы </w:t>
      </w:r>
      <w:r>
        <w:rPr>
          <w:bCs/>
          <w:sz w:val="28"/>
          <w:szCs w:val="28"/>
        </w:rPr>
        <w:t xml:space="preserve">широтно-импульсной модуляции. Виды, назначение и </w:t>
      </w:r>
      <w:r>
        <w:rPr>
          <w:bCs/>
          <w:sz w:val="28"/>
          <w:szCs w:val="28"/>
        </w:rPr>
        <w:lastRenderedPageBreak/>
        <w:t>особенности подключения датчиков к отладочным платам. Инструментальные программные средства для реализации функциональности при работе со встраиваемыми системами. Особенности реализации программных</w:t>
      </w:r>
      <w:r w:rsidRPr="006567C2">
        <w:rPr>
          <w:bCs/>
          <w:sz w:val="28"/>
          <w:szCs w:val="28"/>
        </w:rPr>
        <w:t xml:space="preserve"> алгоритмов и методов считывания и обработки данных с датчиков и портов встраиваемых систем.</w:t>
      </w:r>
    </w:p>
    <w:p w:rsidR="00606E2A" w:rsidRPr="00E74FBF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54312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B54312">
        <w:rPr>
          <w:caps/>
          <w:sz w:val="28"/>
          <w:szCs w:val="28"/>
        </w:rPr>
        <w:t>Системы и технологии управления базами данных, методы доступа к данным и механизмы защиты информации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 w:rsidRPr="003B1A8B">
        <w:rPr>
          <w:bCs/>
          <w:sz w:val="28"/>
          <w:szCs w:val="28"/>
        </w:rPr>
        <w:t>Понятие</w:t>
      </w:r>
      <w:r>
        <w:rPr>
          <w:bCs/>
          <w:sz w:val="28"/>
          <w:szCs w:val="28"/>
        </w:rPr>
        <w:t>,</w:t>
      </w:r>
      <w:r w:rsidRPr="003B1A8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3B1A8B">
        <w:rPr>
          <w:bCs/>
          <w:sz w:val="28"/>
          <w:szCs w:val="28"/>
        </w:rPr>
        <w:t>бласть применения и назначение</w:t>
      </w:r>
      <w:r>
        <w:rPr>
          <w:bCs/>
          <w:sz w:val="28"/>
          <w:szCs w:val="28"/>
        </w:rPr>
        <w:t xml:space="preserve"> базы данных, сервера базы данных и с</w:t>
      </w:r>
      <w:r w:rsidRPr="00DD16D0">
        <w:rPr>
          <w:bCs/>
          <w:sz w:val="28"/>
          <w:szCs w:val="28"/>
        </w:rPr>
        <w:t>истемы управления базами данных</w:t>
      </w:r>
      <w:r w:rsidRPr="003B1A8B">
        <w:rPr>
          <w:bCs/>
          <w:sz w:val="28"/>
          <w:szCs w:val="28"/>
        </w:rPr>
        <w:t>.</w:t>
      </w:r>
      <w:r w:rsidRPr="00317F5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Графический пользовательский интерфейс и функциональность с</w:t>
      </w:r>
      <w:r w:rsidRPr="00DD16D0">
        <w:rPr>
          <w:bCs/>
          <w:sz w:val="28"/>
          <w:szCs w:val="28"/>
        </w:rPr>
        <w:t>истем управления базами данных</w:t>
      </w:r>
      <w:r>
        <w:rPr>
          <w:bCs/>
          <w:sz w:val="28"/>
          <w:szCs w:val="28"/>
        </w:rPr>
        <w:t xml:space="preserve">. Язык структурированных запросов. </w:t>
      </w:r>
      <w:r w:rsidRPr="00F3661E">
        <w:rPr>
          <w:bCs/>
          <w:sz w:val="28"/>
          <w:szCs w:val="28"/>
        </w:rPr>
        <w:t>Расширяемый</w:t>
      </w:r>
      <w:r>
        <w:rPr>
          <w:bCs/>
          <w:sz w:val="28"/>
          <w:szCs w:val="28"/>
        </w:rPr>
        <w:t xml:space="preserve"> язык разметки. Особенности процесса интерпретации при формировании скриптов и запросов к базам данных.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Транзакции. Объекты баз данных. Структуры данных. Отношения и связывания данных. Особенности технологий, методов и средств программного доступа к локальным и удаленным серверам баз данных. Технологии, методы и средства сбора и хранения информации, полученной от встраиваемых систем, в объектах базы данных. Визуализация данных. </w:t>
      </w:r>
      <w:r w:rsidRPr="006E294E">
        <w:rPr>
          <w:bCs/>
          <w:sz w:val="28"/>
          <w:szCs w:val="28"/>
        </w:rPr>
        <w:t>Классификация и назначение методов доступа к данным и механизмов защиты информации. Особенности программной реализации методов доступа к данным и механизмов защиты информации.</w:t>
      </w:r>
    </w:p>
    <w:p w:rsidR="00606E2A" w:rsidRPr="00E74FBF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54312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B54312">
        <w:rPr>
          <w:caps/>
          <w:sz w:val="28"/>
          <w:szCs w:val="28"/>
        </w:rPr>
        <w:t>Проектирование и программная реализация графического пользовательского интерфейса программного обеспечения управляемых электронных средств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 w:rsidRPr="006520DA">
        <w:rPr>
          <w:bCs/>
          <w:sz w:val="28"/>
          <w:szCs w:val="28"/>
        </w:rPr>
        <w:t>Типы пользовательских интерфейсов. Понятие графического пользовательского интерфейса</w:t>
      </w:r>
      <w:r>
        <w:rPr>
          <w:bCs/>
          <w:sz w:val="28"/>
          <w:szCs w:val="28"/>
        </w:rPr>
        <w:t>.</w:t>
      </w:r>
      <w:r w:rsidRPr="006520D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Технологии программной реализации </w:t>
      </w:r>
      <w:r w:rsidRPr="006520DA">
        <w:rPr>
          <w:bCs/>
          <w:sz w:val="28"/>
          <w:szCs w:val="28"/>
        </w:rPr>
        <w:t>графическ</w:t>
      </w:r>
      <w:r>
        <w:rPr>
          <w:bCs/>
          <w:sz w:val="28"/>
          <w:szCs w:val="28"/>
        </w:rPr>
        <w:t>их</w:t>
      </w:r>
      <w:r w:rsidRPr="006520DA">
        <w:rPr>
          <w:bCs/>
          <w:sz w:val="28"/>
          <w:szCs w:val="28"/>
        </w:rPr>
        <w:t xml:space="preserve"> пользовательск</w:t>
      </w:r>
      <w:r>
        <w:rPr>
          <w:bCs/>
          <w:sz w:val="28"/>
          <w:szCs w:val="28"/>
        </w:rPr>
        <w:t>их</w:t>
      </w:r>
      <w:r w:rsidRPr="006520DA">
        <w:rPr>
          <w:bCs/>
          <w:sz w:val="28"/>
          <w:szCs w:val="28"/>
        </w:rPr>
        <w:t xml:space="preserve"> интерфейс</w:t>
      </w:r>
      <w:r>
        <w:rPr>
          <w:bCs/>
          <w:sz w:val="28"/>
          <w:szCs w:val="28"/>
        </w:rPr>
        <w:t>ов. Типы и свойства элементов управления</w:t>
      </w:r>
      <w:r w:rsidRPr="006D7FED">
        <w:rPr>
          <w:bCs/>
          <w:sz w:val="28"/>
          <w:szCs w:val="28"/>
        </w:rPr>
        <w:t xml:space="preserve"> </w:t>
      </w:r>
      <w:r w:rsidRPr="006520DA">
        <w:rPr>
          <w:bCs/>
          <w:sz w:val="28"/>
          <w:szCs w:val="28"/>
        </w:rPr>
        <w:t>графического пользовательского интерфейса</w:t>
      </w:r>
      <w:r>
        <w:rPr>
          <w:bCs/>
          <w:sz w:val="28"/>
          <w:szCs w:val="28"/>
        </w:rPr>
        <w:t>. Обработчики событий элементов управления</w:t>
      </w:r>
      <w:r w:rsidRPr="006D7FED">
        <w:rPr>
          <w:bCs/>
          <w:sz w:val="28"/>
          <w:szCs w:val="28"/>
        </w:rPr>
        <w:t xml:space="preserve"> </w:t>
      </w:r>
      <w:r w:rsidRPr="006520DA">
        <w:rPr>
          <w:bCs/>
          <w:sz w:val="28"/>
          <w:szCs w:val="28"/>
        </w:rPr>
        <w:t>графического пользовательского интерфейса</w:t>
      </w:r>
      <w:r>
        <w:rPr>
          <w:bCs/>
          <w:sz w:val="28"/>
          <w:szCs w:val="28"/>
        </w:rPr>
        <w:t xml:space="preserve">. Программные библиотеки для реализации функциональности </w:t>
      </w:r>
      <w:r w:rsidRPr="006520DA">
        <w:rPr>
          <w:bCs/>
          <w:sz w:val="28"/>
          <w:szCs w:val="28"/>
        </w:rPr>
        <w:t>графического пользовательского интерфейса</w:t>
      </w:r>
      <w:r>
        <w:rPr>
          <w:bCs/>
          <w:sz w:val="28"/>
          <w:szCs w:val="28"/>
        </w:rPr>
        <w:t>.</w:t>
      </w:r>
      <w:r w:rsidRPr="006520D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Особенности п</w:t>
      </w:r>
      <w:r w:rsidRPr="006520DA">
        <w:rPr>
          <w:bCs/>
          <w:sz w:val="28"/>
          <w:szCs w:val="28"/>
        </w:rPr>
        <w:t>роектировани</w:t>
      </w:r>
      <w:r>
        <w:rPr>
          <w:bCs/>
          <w:sz w:val="28"/>
          <w:szCs w:val="28"/>
        </w:rPr>
        <w:t>я,</w:t>
      </w:r>
      <w:r w:rsidRPr="006520DA">
        <w:rPr>
          <w:bCs/>
          <w:sz w:val="28"/>
          <w:szCs w:val="28"/>
        </w:rPr>
        <w:t xml:space="preserve"> программн</w:t>
      </w:r>
      <w:r>
        <w:rPr>
          <w:bCs/>
          <w:sz w:val="28"/>
          <w:szCs w:val="28"/>
        </w:rPr>
        <w:t>ой</w:t>
      </w:r>
      <w:r w:rsidRPr="006520DA">
        <w:rPr>
          <w:bCs/>
          <w:sz w:val="28"/>
          <w:szCs w:val="28"/>
        </w:rPr>
        <w:t xml:space="preserve"> реализаци</w:t>
      </w:r>
      <w:r>
        <w:rPr>
          <w:bCs/>
          <w:sz w:val="28"/>
          <w:szCs w:val="28"/>
        </w:rPr>
        <w:t>и</w:t>
      </w:r>
      <w:r w:rsidRPr="006520D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оптимизации </w:t>
      </w:r>
      <w:r w:rsidRPr="006520DA">
        <w:rPr>
          <w:bCs/>
          <w:sz w:val="28"/>
          <w:szCs w:val="28"/>
        </w:rPr>
        <w:t>графического пользовательского интерфейса программного обеспечения управляемых электронных средств.</w:t>
      </w:r>
    </w:p>
    <w:p w:rsidR="00606E2A" w:rsidRPr="00E74FBF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6A5C8E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B54312">
        <w:rPr>
          <w:caps/>
          <w:sz w:val="28"/>
          <w:szCs w:val="28"/>
        </w:rPr>
        <w:t xml:space="preserve">Проектирование и программная реализация </w:t>
      </w:r>
      <w:r>
        <w:rPr>
          <w:caps/>
          <w:sz w:val="28"/>
          <w:szCs w:val="28"/>
        </w:rPr>
        <w:t xml:space="preserve">           </w:t>
      </w:r>
      <w:r w:rsidRPr="001B6D03">
        <w:rPr>
          <w:caps/>
          <w:sz w:val="28"/>
          <w:szCs w:val="28"/>
          <w:lang w:val="en-US"/>
        </w:rPr>
        <w:t>Web</w:t>
      </w:r>
      <w:r w:rsidRPr="00B54312">
        <w:rPr>
          <w:caps/>
          <w:sz w:val="28"/>
          <w:szCs w:val="28"/>
        </w:rPr>
        <w:t>-</w:t>
      </w:r>
      <w:r w:rsidRPr="006A5C8E">
        <w:rPr>
          <w:caps/>
          <w:sz w:val="28"/>
          <w:szCs w:val="28"/>
        </w:rPr>
        <w:t>ориентированн</w:t>
      </w:r>
      <w:r>
        <w:rPr>
          <w:caps/>
          <w:sz w:val="28"/>
          <w:szCs w:val="28"/>
        </w:rPr>
        <w:t>ого</w:t>
      </w:r>
      <w:r w:rsidRPr="006A5C8E">
        <w:rPr>
          <w:caps/>
          <w:sz w:val="28"/>
          <w:szCs w:val="28"/>
        </w:rPr>
        <w:t xml:space="preserve"> прикладного программного обеспечения и </w:t>
      </w:r>
      <w:r w:rsidRPr="001B6D03">
        <w:rPr>
          <w:caps/>
          <w:sz w:val="28"/>
          <w:szCs w:val="28"/>
          <w:lang w:val="en-US"/>
        </w:rPr>
        <w:t>Web</w:t>
      </w:r>
      <w:r>
        <w:rPr>
          <w:caps/>
          <w:sz w:val="28"/>
          <w:szCs w:val="28"/>
        </w:rPr>
        <w:t>-</w:t>
      </w:r>
      <w:r w:rsidRPr="006A5C8E">
        <w:rPr>
          <w:caps/>
          <w:sz w:val="28"/>
          <w:szCs w:val="28"/>
        </w:rPr>
        <w:t>служб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 w:rsidRPr="003B1A8B">
        <w:rPr>
          <w:bCs/>
          <w:sz w:val="28"/>
          <w:szCs w:val="28"/>
        </w:rPr>
        <w:t>Понятие</w:t>
      </w:r>
      <w:r>
        <w:rPr>
          <w:bCs/>
          <w:sz w:val="28"/>
          <w:szCs w:val="28"/>
        </w:rPr>
        <w:t>,</w:t>
      </w:r>
      <w:r w:rsidRPr="003B1A8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3B1A8B">
        <w:rPr>
          <w:bCs/>
          <w:sz w:val="28"/>
          <w:szCs w:val="28"/>
        </w:rPr>
        <w:t>бласть применения и назначение</w:t>
      </w: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Web</w:t>
      </w:r>
      <w:r>
        <w:rPr>
          <w:bCs/>
          <w:sz w:val="28"/>
          <w:szCs w:val="28"/>
        </w:rPr>
        <w:t xml:space="preserve">-клиентов, </w:t>
      </w:r>
      <w:r>
        <w:rPr>
          <w:bCs/>
          <w:sz w:val="28"/>
          <w:szCs w:val="28"/>
          <w:lang w:val="en-US"/>
        </w:rPr>
        <w:t>Web</w:t>
      </w:r>
      <w:r>
        <w:rPr>
          <w:bCs/>
          <w:sz w:val="28"/>
          <w:szCs w:val="28"/>
        </w:rPr>
        <w:t xml:space="preserve">-серверов, </w:t>
      </w:r>
      <w:r w:rsidRPr="006D7FED">
        <w:rPr>
          <w:bCs/>
          <w:sz w:val="28"/>
          <w:szCs w:val="28"/>
          <w:lang w:val="en-US"/>
        </w:rPr>
        <w:t>Web</w:t>
      </w:r>
      <w:r w:rsidRPr="006D7FED">
        <w:rPr>
          <w:bCs/>
          <w:sz w:val="28"/>
          <w:szCs w:val="28"/>
        </w:rPr>
        <w:t xml:space="preserve">-приложений и </w:t>
      </w:r>
      <w:r w:rsidRPr="006D7FED">
        <w:rPr>
          <w:bCs/>
          <w:sz w:val="28"/>
          <w:szCs w:val="28"/>
          <w:lang w:val="en-US"/>
        </w:rPr>
        <w:t>Web</w:t>
      </w:r>
      <w:r w:rsidRPr="006D7FED">
        <w:rPr>
          <w:bCs/>
          <w:sz w:val="28"/>
          <w:szCs w:val="28"/>
        </w:rPr>
        <w:t xml:space="preserve">-служб. </w:t>
      </w:r>
      <w:r>
        <w:rPr>
          <w:bCs/>
          <w:sz w:val="28"/>
          <w:szCs w:val="28"/>
        </w:rPr>
        <w:t xml:space="preserve">Распределенные вычислительные программные интерфейсы приложений. Структура </w:t>
      </w:r>
      <w:r w:rsidRPr="006D7FED">
        <w:rPr>
          <w:bCs/>
          <w:sz w:val="28"/>
          <w:szCs w:val="28"/>
          <w:lang w:val="en-US"/>
        </w:rPr>
        <w:t>Web</w:t>
      </w:r>
      <w:r w:rsidRPr="006D7FED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 xml:space="preserve">ориентированного прикладного программного обеспечения и служб. Программные средства, языки, библиотеки </w:t>
      </w:r>
      <w:r>
        <w:rPr>
          <w:bCs/>
          <w:sz w:val="28"/>
          <w:szCs w:val="28"/>
        </w:rPr>
        <w:lastRenderedPageBreak/>
        <w:t>и протоколы для реализации функциональности</w:t>
      </w:r>
      <w:r w:rsidRPr="006D7FED">
        <w:rPr>
          <w:bCs/>
          <w:sz w:val="28"/>
          <w:szCs w:val="28"/>
        </w:rPr>
        <w:t xml:space="preserve"> </w:t>
      </w:r>
      <w:r w:rsidRPr="006D7FED">
        <w:rPr>
          <w:bCs/>
          <w:sz w:val="28"/>
          <w:szCs w:val="28"/>
          <w:lang w:val="en-US"/>
        </w:rPr>
        <w:t>Web</w:t>
      </w:r>
      <w:r w:rsidRPr="006D7FED">
        <w:rPr>
          <w:bCs/>
          <w:sz w:val="28"/>
          <w:szCs w:val="28"/>
        </w:rPr>
        <w:t xml:space="preserve">-приложений и </w:t>
      </w:r>
      <w:r w:rsidRPr="006D7FED">
        <w:rPr>
          <w:bCs/>
          <w:sz w:val="28"/>
          <w:szCs w:val="28"/>
          <w:lang w:val="en-US"/>
        </w:rPr>
        <w:t>Web</w:t>
      </w:r>
      <w:r w:rsidRPr="006D7FED">
        <w:rPr>
          <w:bCs/>
          <w:sz w:val="28"/>
          <w:szCs w:val="28"/>
        </w:rPr>
        <w:t>-служб</w:t>
      </w:r>
      <w:r>
        <w:rPr>
          <w:bCs/>
          <w:sz w:val="28"/>
          <w:szCs w:val="28"/>
        </w:rPr>
        <w:t>.</w:t>
      </w:r>
      <w:r w:rsidRPr="006D7FED">
        <w:rPr>
          <w:bCs/>
          <w:sz w:val="28"/>
          <w:szCs w:val="28"/>
        </w:rPr>
        <w:t xml:space="preserve"> Особенности проектирования</w:t>
      </w:r>
      <w:r>
        <w:rPr>
          <w:bCs/>
          <w:sz w:val="28"/>
          <w:szCs w:val="28"/>
        </w:rPr>
        <w:t>,</w:t>
      </w:r>
      <w:r w:rsidRPr="006D7FED">
        <w:rPr>
          <w:bCs/>
          <w:sz w:val="28"/>
          <w:szCs w:val="28"/>
        </w:rPr>
        <w:t xml:space="preserve"> программной реализации</w:t>
      </w:r>
      <w:r>
        <w:rPr>
          <w:bCs/>
          <w:sz w:val="28"/>
          <w:szCs w:val="28"/>
        </w:rPr>
        <w:t>,</w:t>
      </w:r>
      <w:r w:rsidRPr="006D7FE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отладки, конфигурирования и размещения </w:t>
      </w:r>
      <w:r w:rsidRPr="006D7FED">
        <w:rPr>
          <w:bCs/>
          <w:sz w:val="28"/>
          <w:szCs w:val="28"/>
          <w:lang w:val="en-US"/>
        </w:rPr>
        <w:t>Web</w:t>
      </w:r>
      <w:r w:rsidRPr="006D7FED">
        <w:rPr>
          <w:bCs/>
          <w:sz w:val="28"/>
          <w:szCs w:val="28"/>
        </w:rPr>
        <w:t xml:space="preserve">-ориентированных </w:t>
      </w:r>
      <w:r>
        <w:rPr>
          <w:bCs/>
          <w:sz w:val="28"/>
          <w:szCs w:val="28"/>
        </w:rPr>
        <w:t xml:space="preserve">клиентского и серверного </w:t>
      </w:r>
      <w:r w:rsidRPr="006D7FED">
        <w:rPr>
          <w:bCs/>
          <w:sz w:val="28"/>
          <w:szCs w:val="28"/>
        </w:rPr>
        <w:t>прикладного программного обеспечения и служб.</w:t>
      </w:r>
    </w:p>
    <w:p w:rsidR="00606E2A" w:rsidRPr="00E74FBF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54312" w:rsidRDefault="00606E2A" w:rsidP="00606E2A">
      <w:pPr>
        <w:numPr>
          <w:ilvl w:val="0"/>
          <w:numId w:val="16"/>
        </w:numPr>
        <w:tabs>
          <w:tab w:val="left" w:pos="1276"/>
        </w:tabs>
        <w:suppressAutoHyphens/>
        <w:ind w:left="0" w:firstLine="0"/>
        <w:jc w:val="center"/>
        <w:rPr>
          <w:caps/>
          <w:sz w:val="28"/>
          <w:szCs w:val="28"/>
        </w:rPr>
      </w:pPr>
      <w:r w:rsidRPr="00B54312">
        <w:rPr>
          <w:caps/>
          <w:sz w:val="28"/>
          <w:szCs w:val="28"/>
        </w:rPr>
        <w:t>Технологии, методы и средства программной инженерии для проектирования, тестирования и отладки программного обеспечения и их применение на всех этапах жизненного цикла электронных средств</w:t>
      </w:r>
    </w:p>
    <w:p w:rsidR="00606E2A" w:rsidRDefault="00606E2A" w:rsidP="00606E2A">
      <w:pPr>
        <w:suppressAutoHyphens/>
        <w:ind w:firstLine="708"/>
        <w:jc w:val="both"/>
        <w:rPr>
          <w:bCs/>
          <w:sz w:val="28"/>
          <w:szCs w:val="28"/>
        </w:rPr>
      </w:pPr>
      <w:r w:rsidRPr="00E74FBF">
        <w:rPr>
          <w:bCs/>
          <w:sz w:val="28"/>
          <w:szCs w:val="28"/>
        </w:rPr>
        <w:t xml:space="preserve">Понятие, область применения и назначение </w:t>
      </w:r>
      <w:r w:rsidRPr="00327017">
        <w:rPr>
          <w:bCs/>
          <w:sz w:val="28"/>
          <w:szCs w:val="28"/>
        </w:rPr>
        <w:t>программной инженерии для проектирования, тестирования и отладки программного обеспечения</w:t>
      </w:r>
      <w:r>
        <w:rPr>
          <w:bCs/>
          <w:sz w:val="28"/>
          <w:szCs w:val="28"/>
        </w:rPr>
        <w:t>.</w:t>
      </w:r>
      <w:r w:rsidRPr="00E74FBF">
        <w:rPr>
          <w:bCs/>
          <w:sz w:val="28"/>
          <w:szCs w:val="28"/>
        </w:rPr>
        <w:t xml:space="preserve"> Классификация</w:t>
      </w:r>
      <w:r>
        <w:rPr>
          <w:bCs/>
          <w:sz w:val="28"/>
          <w:szCs w:val="28"/>
        </w:rPr>
        <w:t>,</w:t>
      </w:r>
      <w:r w:rsidRPr="00E74FBF">
        <w:rPr>
          <w:bCs/>
          <w:sz w:val="28"/>
          <w:szCs w:val="28"/>
        </w:rPr>
        <w:t xml:space="preserve"> назначение </w:t>
      </w:r>
      <w:r>
        <w:rPr>
          <w:bCs/>
          <w:sz w:val="28"/>
          <w:szCs w:val="28"/>
        </w:rPr>
        <w:t>и о</w:t>
      </w:r>
      <w:r w:rsidRPr="00E74FBF">
        <w:rPr>
          <w:bCs/>
          <w:sz w:val="28"/>
          <w:szCs w:val="28"/>
        </w:rPr>
        <w:t xml:space="preserve">собенности </w:t>
      </w:r>
      <w:r>
        <w:rPr>
          <w:bCs/>
          <w:sz w:val="28"/>
          <w:szCs w:val="28"/>
        </w:rPr>
        <w:t>п</w:t>
      </w:r>
      <w:r w:rsidRPr="00327017">
        <w:rPr>
          <w:bCs/>
          <w:sz w:val="28"/>
          <w:szCs w:val="28"/>
        </w:rPr>
        <w:t>рименени</w:t>
      </w:r>
      <w:r>
        <w:rPr>
          <w:bCs/>
          <w:sz w:val="28"/>
          <w:szCs w:val="28"/>
        </w:rPr>
        <w:t>я</w:t>
      </w:r>
      <w:r w:rsidRPr="00327017">
        <w:rPr>
          <w:bCs/>
          <w:sz w:val="28"/>
          <w:szCs w:val="28"/>
        </w:rPr>
        <w:t xml:space="preserve"> технологи</w:t>
      </w:r>
      <w:r>
        <w:rPr>
          <w:bCs/>
          <w:sz w:val="28"/>
          <w:szCs w:val="28"/>
        </w:rPr>
        <w:t>й</w:t>
      </w:r>
      <w:r w:rsidRPr="00327017">
        <w:rPr>
          <w:bCs/>
          <w:sz w:val="28"/>
          <w:szCs w:val="28"/>
        </w:rPr>
        <w:t>, метод</w:t>
      </w:r>
      <w:r>
        <w:rPr>
          <w:bCs/>
          <w:sz w:val="28"/>
          <w:szCs w:val="28"/>
        </w:rPr>
        <w:t>ов и средств</w:t>
      </w:r>
      <w:r w:rsidRPr="00327017">
        <w:rPr>
          <w:bCs/>
          <w:sz w:val="28"/>
          <w:szCs w:val="28"/>
        </w:rPr>
        <w:t xml:space="preserve"> программной инженерии для проектирования, тестирования и отладки программного обеспечения</w:t>
      </w:r>
      <w:r w:rsidRPr="008F4D3A">
        <w:rPr>
          <w:bCs/>
          <w:sz w:val="28"/>
          <w:szCs w:val="28"/>
        </w:rPr>
        <w:t xml:space="preserve"> </w:t>
      </w:r>
      <w:r w:rsidRPr="00327017">
        <w:rPr>
          <w:bCs/>
          <w:sz w:val="28"/>
          <w:szCs w:val="28"/>
        </w:rPr>
        <w:t>на всех этапах жизненного цикла электронных средств</w:t>
      </w:r>
      <w:r>
        <w:rPr>
          <w:bCs/>
          <w:sz w:val="28"/>
          <w:szCs w:val="28"/>
        </w:rPr>
        <w:t>.</w:t>
      </w:r>
      <w:r w:rsidRPr="00E74FBF">
        <w:rPr>
          <w:bCs/>
          <w:sz w:val="28"/>
          <w:szCs w:val="28"/>
        </w:rPr>
        <w:t xml:space="preserve"> Особенности выполнения </w:t>
      </w:r>
      <w:r>
        <w:rPr>
          <w:bCs/>
          <w:sz w:val="28"/>
          <w:szCs w:val="28"/>
        </w:rPr>
        <w:t xml:space="preserve">процессов </w:t>
      </w:r>
      <w:r w:rsidRPr="00327017">
        <w:rPr>
          <w:bCs/>
          <w:sz w:val="28"/>
          <w:szCs w:val="28"/>
        </w:rPr>
        <w:t>проектирования, тестирования и отладки программного обеспечения</w:t>
      </w:r>
      <w:r w:rsidRPr="00E74FBF">
        <w:rPr>
          <w:bCs/>
          <w:sz w:val="28"/>
          <w:szCs w:val="28"/>
        </w:rPr>
        <w:t>.</w:t>
      </w:r>
    </w:p>
    <w:p w:rsidR="00606E2A" w:rsidRPr="00AE32D8" w:rsidRDefault="00606E2A" w:rsidP="00606E2A">
      <w:pPr>
        <w:suppressAutoHyphens/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Pr="00AE32D8">
        <w:rPr>
          <w:b/>
          <w:sz w:val="28"/>
          <w:szCs w:val="28"/>
        </w:rPr>
        <w:lastRenderedPageBreak/>
        <w:t>ИНФОРМАЦИОННО-МЕТОДИЧЕСКАЯ ЧАСТЬ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FD2B1C" w:rsidRDefault="00606E2A" w:rsidP="00606E2A">
      <w:pPr>
        <w:pStyle w:val="3"/>
        <w:suppressAutoHyphens/>
        <w:ind w:firstLine="0"/>
        <w:rPr>
          <w:rFonts w:ascii="Times New Roman" w:hAnsi="Times New Roman"/>
          <w:i/>
          <w:szCs w:val="28"/>
        </w:rPr>
      </w:pPr>
      <w:r w:rsidRPr="00FD2B1C">
        <w:rPr>
          <w:rFonts w:ascii="Times New Roman" w:hAnsi="Times New Roman"/>
          <w:szCs w:val="28"/>
        </w:rPr>
        <w:t>ЛИТЕРАТУРА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pStyle w:val="6"/>
        <w:suppressAutoHyphens/>
        <w:ind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Основная</w:t>
      </w:r>
    </w:p>
    <w:p w:rsidR="00606E2A" w:rsidRPr="0059564E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F7B96">
        <w:rPr>
          <w:rFonts w:ascii="Times New Roman" w:hAnsi="Times New Roman"/>
          <w:sz w:val="28"/>
          <w:szCs w:val="28"/>
        </w:rPr>
        <w:t>Троелсен</w:t>
      </w:r>
      <w:r>
        <w:rPr>
          <w:rFonts w:ascii="Times New Roman" w:hAnsi="Times New Roman"/>
          <w:sz w:val="28"/>
          <w:szCs w:val="28"/>
        </w:rPr>
        <w:t>, </w:t>
      </w:r>
      <w:r w:rsidRPr="007F7B96">
        <w:rPr>
          <w:rFonts w:ascii="Times New Roman" w:hAnsi="Times New Roman"/>
          <w:sz w:val="28"/>
          <w:szCs w:val="28"/>
        </w:rPr>
        <w:t>Э.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F7B96">
        <w:rPr>
          <w:rFonts w:ascii="Times New Roman" w:hAnsi="Times New Roman"/>
          <w:sz w:val="28"/>
          <w:szCs w:val="28"/>
        </w:rPr>
        <w:t xml:space="preserve">Язык программирования </w:t>
      </w:r>
      <w:r w:rsidRPr="00FD6277">
        <w:rPr>
          <w:rFonts w:ascii="Times New Roman" w:hAnsi="Times New Roman"/>
          <w:sz w:val="28"/>
          <w:szCs w:val="28"/>
        </w:rPr>
        <w:t>С# 5.0</w:t>
      </w:r>
      <w:r w:rsidRPr="007F7B96">
        <w:rPr>
          <w:rFonts w:ascii="Times New Roman" w:hAnsi="Times New Roman"/>
          <w:sz w:val="28"/>
          <w:szCs w:val="28"/>
        </w:rPr>
        <w:t xml:space="preserve"> и платформа </w:t>
      </w:r>
      <w:r w:rsidRPr="00FD6277">
        <w:rPr>
          <w:rFonts w:ascii="Times New Roman" w:hAnsi="Times New Roman"/>
          <w:sz w:val="28"/>
          <w:szCs w:val="28"/>
        </w:rPr>
        <w:t>.</w:t>
      </w:r>
      <w:r w:rsidRPr="00400B0D">
        <w:rPr>
          <w:rFonts w:ascii="Times New Roman" w:hAnsi="Times New Roman"/>
          <w:sz w:val="28"/>
          <w:szCs w:val="28"/>
          <w:lang w:val="en-US"/>
        </w:rPr>
        <w:t>NET</w:t>
      </w:r>
      <w:r w:rsidRPr="00FD6277">
        <w:rPr>
          <w:rFonts w:ascii="Times New Roman" w:hAnsi="Times New Roman"/>
          <w:sz w:val="28"/>
          <w:szCs w:val="28"/>
        </w:rPr>
        <w:t xml:space="preserve"> 4.5</w:t>
      </w:r>
      <w:r>
        <w:rPr>
          <w:rFonts w:ascii="Times New Roman" w:hAnsi="Times New Roman"/>
          <w:sz w:val="28"/>
          <w:szCs w:val="28"/>
        </w:rPr>
        <w:t xml:space="preserve"> / Э. </w:t>
      </w:r>
      <w:r w:rsidRPr="007F7B96">
        <w:rPr>
          <w:rFonts w:ascii="Times New Roman" w:hAnsi="Times New Roman"/>
          <w:sz w:val="28"/>
          <w:szCs w:val="28"/>
        </w:rPr>
        <w:t xml:space="preserve">Троелсен. </w:t>
      </w:r>
      <w:r>
        <w:rPr>
          <w:rFonts w:ascii="Times New Roman" w:hAnsi="Times New Roman"/>
          <w:sz w:val="28"/>
          <w:szCs w:val="28"/>
        </w:rPr>
        <w:t>–</w:t>
      </w:r>
      <w:r w:rsidRPr="007F7B96">
        <w:rPr>
          <w:rFonts w:ascii="Times New Roman" w:hAnsi="Times New Roman"/>
          <w:sz w:val="28"/>
          <w:szCs w:val="28"/>
        </w:rPr>
        <w:t xml:space="preserve"> 6-е изд. </w:t>
      </w:r>
      <w:r>
        <w:rPr>
          <w:rFonts w:ascii="Times New Roman" w:hAnsi="Times New Roman"/>
          <w:sz w:val="28"/>
          <w:szCs w:val="28"/>
        </w:rPr>
        <w:t>– М.</w:t>
      </w:r>
      <w:r w:rsidRPr="007F7B96">
        <w:rPr>
          <w:rFonts w:ascii="Times New Roman" w:hAnsi="Times New Roman"/>
          <w:sz w:val="28"/>
          <w:szCs w:val="28"/>
        </w:rPr>
        <w:t>: Вильямс, 201</w:t>
      </w:r>
      <w:r>
        <w:rPr>
          <w:rFonts w:ascii="Times New Roman" w:hAnsi="Times New Roman"/>
          <w:sz w:val="28"/>
          <w:szCs w:val="28"/>
        </w:rPr>
        <w:t>3</w:t>
      </w:r>
      <w:r w:rsidRPr="007F7B96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– 1312 с.</w:t>
      </w:r>
      <w:r w:rsidRPr="007F7B96">
        <w:rPr>
          <w:rFonts w:ascii="Times New Roman" w:hAnsi="Times New Roman"/>
          <w:sz w:val="28"/>
          <w:szCs w:val="28"/>
        </w:rPr>
        <w:t>: ил.</w:t>
      </w:r>
    </w:p>
    <w:p w:rsidR="00606E2A" w:rsidRPr="00650EFB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0EFB">
        <w:rPr>
          <w:rFonts w:ascii="Times New Roman" w:hAnsi="Times New Roman"/>
          <w:sz w:val="28"/>
          <w:szCs w:val="28"/>
        </w:rPr>
        <w:t>Ревотюк</w:t>
      </w:r>
      <w:r>
        <w:rPr>
          <w:rFonts w:ascii="Times New Roman" w:hAnsi="Times New Roman"/>
          <w:sz w:val="28"/>
          <w:szCs w:val="28"/>
        </w:rPr>
        <w:t>,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М.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П.</w:t>
      </w:r>
      <w:r w:rsidRPr="002F59EF">
        <w:rPr>
          <w:rFonts w:ascii="Times New Roman" w:hAnsi="Times New Roman"/>
          <w:sz w:val="28"/>
          <w:szCs w:val="28"/>
        </w:rPr>
        <w:t xml:space="preserve"> </w:t>
      </w:r>
      <w:r w:rsidRPr="00650EFB">
        <w:rPr>
          <w:rFonts w:ascii="Times New Roman" w:hAnsi="Times New Roman"/>
          <w:sz w:val="28"/>
          <w:szCs w:val="28"/>
        </w:rPr>
        <w:t>Объектно-ориентированное программирование и проектирование</w:t>
      </w:r>
      <w:r>
        <w:rPr>
          <w:rFonts w:ascii="Times New Roman" w:hAnsi="Times New Roman"/>
          <w:sz w:val="28"/>
          <w:szCs w:val="28"/>
        </w:rPr>
        <w:t>: учебно-методическое пособие: в 2-х ч. Ч. 1</w:t>
      </w:r>
      <w:r w:rsidRPr="00650EFB">
        <w:rPr>
          <w:rFonts w:ascii="Times New Roman" w:hAnsi="Times New Roman"/>
          <w:sz w:val="28"/>
          <w:szCs w:val="28"/>
        </w:rPr>
        <w:t>: Технологии объектного программирования</w:t>
      </w:r>
      <w:r>
        <w:rPr>
          <w:rFonts w:ascii="Times New Roman" w:hAnsi="Times New Roman"/>
          <w:sz w:val="28"/>
          <w:szCs w:val="28"/>
        </w:rPr>
        <w:t xml:space="preserve"> / </w:t>
      </w:r>
      <w:r w:rsidRPr="00650EFB">
        <w:rPr>
          <w:rFonts w:ascii="Times New Roman" w:hAnsi="Times New Roman"/>
          <w:sz w:val="28"/>
          <w:szCs w:val="28"/>
        </w:rPr>
        <w:t>М.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П.</w:t>
      </w:r>
      <w:r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 xml:space="preserve">Ревотюк. </w:t>
      </w:r>
      <w:r w:rsidRPr="002F59E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Мн.</w:t>
      </w:r>
      <w:r w:rsidRPr="00650EFB">
        <w:rPr>
          <w:rFonts w:ascii="Times New Roman" w:hAnsi="Times New Roman"/>
          <w:sz w:val="28"/>
          <w:szCs w:val="28"/>
        </w:rPr>
        <w:t xml:space="preserve">: БГУИР, 2014. </w:t>
      </w:r>
      <w:r w:rsidRPr="002F59E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194 с.</w:t>
      </w:r>
      <w:r w:rsidRPr="00650EFB">
        <w:rPr>
          <w:rFonts w:ascii="Times New Roman" w:hAnsi="Times New Roman"/>
          <w:sz w:val="28"/>
          <w:szCs w:val="28"/>
        </w:rPr>
        <w:t>: ил.</w:t>
      </w:r>
    </w:p>
    <w:p w:rsidR="00606E2A" w:rsidRPr="00B05494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0EFB">
        <w:rPr>
          <w:rFonts w:ascii="Times New Roman" w:hAnsi="Times New Roman"/>
          <w:sz w:val="28"/>
          <w:szCs w:val="28"/>
        </w:rPr>
        <w:t>Соммер</w:t>
      </w:r>
      <w:r>
        <w:rPr>
          <w:rFonts w:ascii="Times New Roman" w:hAnsi="Times New Roman"/>
          <w:sz w:val="28"/>
          <w:szCs w:val="28"/>
        </w:rPr>
        <w:t>,</w:t>
      </w:r>
      <w:r w:rsidRPr="000D11CA">
        <w:rPr>
          <w:rFonts w:ascii="Times New Roman" w:hAnsi="Times New Roman"/>
          <w:sz w:val="28"/>
          <w:szCs w:val="28"/>
        </w:rPr>
        <w:t> У</w:t>
      </w:r>
      <w:r w:rsidRPr="00650EFB">
        <w:rPr>
          <w:rFonts w:ascii="Times New Roman" w:hAnsi="Times New Roman"/>
          <w:sz w:val="28"/>
          <w:szCs w:val="28"/>
        </w:rPr>
        <w:t xml:space="preserve">. Программирование микроконтроллерных плат </w:t>
      </w:r>
      <w:r w:rsidRPr="00FC0FFF">
        <w:rPr>
          <w:rFonts w:ascii="Times New Roman" w:hAnsi="Times New Roman"/>
          <w:sz w:val="28"/>
          <w:szCs w:val="28"/>
          <w:lang w:val="en-US"/>
        </w:rPr>
        <w:t>Arduino</w:t>
      </w:r>
      <w:r w:rsidRPr="002F59EF">
        <w:rPr>
          <w:rFonts w:ascii="Times New Roman" w:hAnsi="Times New Roman"/>
          <w:sz w:val="28"/>
          <w:szCs w:val="28"/>
        </w:rPr>
        <w:t> / </w:t>
      </w:r>
      <w:r w:rsidRPr="00FC0FFF">
        <w:rPr>
          <w:rFonts w:ascii="Times New Roman" w:hAnsi="Times New Roman"/>
          <w:sz w:val="28"/>
          <w:szCs w:val="28"/>
          <w:lang w:val="en-US"/>
        </w:rPr>
        <w:t>Freeduino</w:t>
      </w:r>
      <w:r w:rsidRPr="000D11CA">
        <w:rPr>
          <w:rFonts w:ascii="Times New Roman" w:hAnsi="Times New Roman"/>
          <w:sz w:val="28"/>
          <w:szCs w:val="28"/>
        </w:rPr>
        <w:t xml:space="preserve">: Пер. с нем. </w:t>
      </w:r>
      <w:r>
        <w:rPr>
          <w:rFonts w:ascii="Times New Roman" w:hAnsi="Times New Roman"/>
          <w:sz w:val="28"/>
          <w:szCs w:val="28"/>
        </w:rPr>
        <w:t>/ У. </w:t>
      </w:r>
      <w:r w:rsidRPr="00650EFB">
        <w:rPr>
          <w:rFonts w:ascii="Times New Roman" w:hAnsi="Times New Roman"/>
          <w:sz w:val="28"/>
          <w:szCs w:val="28"/>
        </w:rPr>
        <w:t>Соммер</w:t>
      </w:r>
      <w:r>
        <w:rPr>
          <w:rFonts w:ascii="Times New Roman" w:hAnsi="Times New Roman"/>
          <w:sz w:val="28"/>
          <w:szCs w:val="28"/>
        </w:rPr>
        <w:t xml:space="preserve">. </w:t>
      </w:r>
      <w:r w:rsidRPr="002F59EF">
        <w:rPr>
          <w:rFonts w:ascii="Times New Roman" w:hAnsi="Times New Roman"/>
          <w:sz w:val="28"/>
          <w:szCs w:val="28"/>
        </w:rPr>
        <w:t>–</w:t>
      </w:r>
      <w:r w:rsidRPr="000D11CA">
        <w:rPr>
          <w:rFonts w:ascii="Times New Roman" w:hAnsi="Times New Roman"/>
          <w:sz w:val="28"/>
          <w:szCs w:val="28"/>
        </w:rPr>
        <w:t xml:space="preserve"> 2-е изд., перераб. и доп. </w:t>
      </w:r>
      <w:r w:rsidRPr="002F59EF">
        <w:rPr>
          <w:rFonts w:ascii="Times New Roman" w:hAnsi="Times New Roman"/>
          <w:sz w:val="28"/>
          <w:szCs w:val="28"/>
        </w:rPr>
        <w:t>–</w:t>
      </w:r>
      <w:r w:rsidRPr="000D11CA">
        <w:rPr>
          <w:rFonts w:ascii="Times New Roman" w:hAnsi="Times New Roman"/>
          <w:sz w:val="28"/>
          <w:szCs w:val="28"/>
        </w:rPr>
        <w:t xml:space="preserve"> СПб.: БХВ-Петербург, 2016. </w:t>
      </w:r>
      <w:r w:rsidRPr="002F59EF">
        <w:rPr>
          <w:rFonts w:ascii="Times New Roman" w:hAnsi="Times New Roman"/>
          <w:sz w:val="28"/>
          <w:szCs w:val="28"/>
        </w:rPr>
        <w:t>– 256 с.: ил.</w:t>
      </w:r>
    </w:p>
    <w:p w:rsidR="00606E2A" w:rsidRPr="00650EFB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0EFB">
        <w:rPr>
          <w:rFonts w:ascii="Times New Roman" w:hAnsi="Times New Roman"/>
          <w:sz w:val="28"/>
          <w:szCs w:val="28"/>
        </w:rPr>
        <w:t>Максимов</w:t>
      </w:r>
      <w:r>
        <w:rPr>
          <w:rFonts w:ascii="Times New Roman" w:hAnsi="Times New Roman"/>
          <w:sz w:val="28"/>
          <w:szCs w:val="28"/>
        </w:rPr>
        <w:t>,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Н.</w:t>
      </w:r>
      <w:r w:rsidRPr="002F59E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В.</w:t>
      </w:r>
      <w:r w:rsidRPr="002F59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Базы данных</w:t>
      </w:r>
      <w:r w:rsidRPr="00650EFB">
        <w:rPr>
          <w:rFonts w:ascii="Times New Roman" w:hAnsi="Times New Roman"/>
          <w:sz w:val="28"/>
          <w:szCs w:val="28"/>
        </w:rPr>
        <w:t>: учебное пособие [рек. УМО РФ]</w:t>
      </w:r>
      <w:r>
        <w:rPr>
          <w:rFonts w:ascii="Times New Roman" w:hAnsi="Times New Roman"/>
          <w:sz w:val="28"/>
          <w:szCs w:val="28"/>
        </w:rPr>
        <w:t xml:space="preserve"> / </w:t>
      </w:r>
      <w:r w:rsidRPr="00650EFB">
        <w:rPr>
          <w:rFonts w:ascii="Times New Roman" w:hAnsi="Times New Roman"/>
          <w:sz w:val="28"/>
          <w:szCs w:val="28"/>
        </w:rPr>
        <w:t>Н.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Максимов</w:t>
      </w:r>
      <w:r>
        <w:rPr>
          <w:rFonts w:ascii="Times New Roman" w:hAnsi="Times New Roman"/>
          <w:sz w:val="28"/>
          <w:szCs w:val="28"/>
        </w:rPr>
        <w:t>,</w:t>
      </w:r>
      <w:r w:rsidRPr="00650EFB">
        <w:rPr>
          <w:rFonts w:ascii="Times New Roman" w:hAnsi="Times New Roman"/>
          <w:sz w:val="28"/>
          <w:szCs w:val="28"/>
        </w:rPr>
        <w:t xml:space="preserve"> И.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Попов</w:t>
      </w:r>
      <w:r>
        <w:rPr>
          <w:rFonts w:ascii="Times New Roman" w:hAnsi="Times New Roman"/>
          <w:sz w:val="28"/>
          <w:szCs w:val="28"/>
        </w:rPr>
        <w:t>,</w:t>
      </w:r>
      <w:r w:rsidRPr="00650EFB">
        <w:rPr>
          <w:rFonts w:ascii="Times New Roman" w:hAnsi="Times New Roman"/>
          <w:sz w:val="28"/>
          <w:szCs w:val="28"/>
        </w:rPr>
        <w:t xml:space="preserve"> О.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Л.</w:t>
      </w:r>
      <w:r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 xml:space="preserve">Голицына. </w:t>
      </w:r>
      <w:r w:rsidRPr="002F59EF">
        <w:rPr>
          <w:rFonts w:ascii="Times New Roman" w:hAnsi="Times New Roman"/>
          <w:sz w:val="28"/>
          <w:szCs w:val="28"/>
        </w:rPr>
        <w:t>–</w:t>
      </w:r>
      <w:r w:rsidRPr="00650EFB">
        <w:rPr>
          <w:rFonts w:ascii="Times New Roman" w:hAnsi="Times New Roman"/>
          <w:sz w:val="28"/>
          <w:szCs w:val="28"/>
        </w:rPr>
        <w:t xml:space="preserve"> 4-е изд., перераб. и доп. </w:t>
      </w:r>
      <w:r w:rsidRPr="002F59EF">
        <w:rPr>
          <w:rFonts w:ascii="Times New Roman" w:hAnsi="Times New Roman"/>
          <w:sz w:val="28"/>
          <w:szCs w:val="28"/>
        </w:rPr>
        <w:t>–</w:t>
      </w:r>
      <w:r w:rsidRPr="00650EFB">
        <w:rPr>
          <w:rFonts w:ascii="Times New Roman" w:hAnsi="Times New Roman"/>
          <w:sz w:val="28"/>
          <w:szCs w:val="28"/>
        </w:rPr>
        <w:t xml:space="preserve"> М.: ФОРУМ: ИНФРА-М, 2016. </w:t>
      </w:r>
      <w:r w:rsidRPr="002F59E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400 с.</w:t>
      </w:r>
      <w:r w:rsidRPr="00650EFB">
        <w:rPr>
          <w:rFonts w:ascii="Times New Roman" w:hAnsi="Times New Roman"/>
          <w:sz w:val="28"/>
          <w:szCs w:val="28"/>
        </w:rPr>
        <w:t>: ил.</w:t>
      </w:r>
    </w:p>
    <w:p w:rsidR="00606E2A" w:rsidRPr="00650EFB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0EFB">
        <w:rPr>
          <w:rFonts w:ascii="Times New Roman" w:hAnsi="Times New Roman"/>
          <w:sz w:val="28"/>
          <w:szCs w:val="28"/>
        </w:rPr>
        <w:t>Дьюсон</w:t>
      </w:r>
      <w:r>
        <w:rPr>
          <w:rFonts w:ascii="Times New Roman" w:hAnsi="Times New Roman"/>
          <w:sz w:val="28"/>
          <w:szCs w:val="28"/>
        </w:rPr>
        <w:t>,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Р.</w:t>
      </w:r>
      <w:r w:rsidRPr="002F59EF">
        <w:rPr>
          <w:rFonts w:ascii="Times New Roman" w:hAnsi="Times New Roman"/>
          <w:sz w:val="28"/>
          <w:szCs w:val="28"/>
        </w:rPr>
        <w:t xml:space="preserve"> SQL Server 2008</w:t>
      </w:r>
      <w:r w:rsidRPr="00650EFB">
        <w:rPr>
          <w:rFonts w:ascii="Times New Roman" w:hAnsi="Times New Roman"/>
          <w:sz w:val="28"/>
          <w:szCs w:val="28"/>
        </w:rPr>
        <w:t xml:space="preserve"> для начинающих разработчиков</w:t>
      </w:r>
      <w:r>
        <w:rPr>
          <w:rFonts w:ascii="Times New Roman" w:hAnsi="Times New Roman"/>
          <w:sz w:val="28"/>
          <w:szCs w:val="28"/>
        </w:rPr>
        <w:t xml:space="preserve"> / Р. </w:t>
      </w:r>
      <w:r w:rsidRPr="00650EFB">
        <w:rPr>
          <w:rFonts w:ascii="Times New Roman" w:hAnsi="Times New Roman"/>
          <w:sz w:val="28"/>
          <w:szCs w:val="28"/>
        </w:rPr>
        <w:t xml:space="preserve">Дьюсон. </w:t>
      </w:r>
      <w:r w:rsidRPr="002F59E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СПб.</w:t>
      </w:r>
      <w:r w:rsidRPr="00650EFB">
        <w:rPr>
          <w:rFonts w:ascii="Times New Roman" w:hAnsi="Times New Roman"/>
          <w:sz w:val="28"/>
          <w:szCs w:val="28"/>
        </w:rPr>
        <w:t xml:space="preserve">: БХВ-Петербург, 2009. </w:t>
      </w:r>
      <w:r w:rsidRPr="002F59E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704 с.</w:t>
      </w:r>
      <w:r w:rsidRPr="00650EFB">
        <w:rPr>
          <w:rFonts w:ascii="Times New Roman" w:hAnsi="Times New Roman"/>
          <w:sz w:val="28"/>
          <w:szCs w:val="28"/>
        </w:rPr>
        <w:t>: ил.</w:t>
      </w:r>
    </w:p>
    <w:p w:rsidR="00606E2A" w:rsidRPr="00FC0FFF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C0FFF">
        <w:rPr>
          <w:rFonts w:ascii="Times New Roman" w:hAnsi="Times New Roman"/>
          <w:sz w:val="28"/>
          <w:szCs w:val="28"/>
          <w:lang w:val="en-US"/>
        </w:rPr>
        <w:t>MacDonald, M. ASP.NET: The Complete Reference / M. MacDonald. – New Delhi: Tata McGraw-Hill, 2010. – 976 p.</w:t>
      </w:r>
    </w:p>
    <w:p w:rsidR="00606E2A" w:rsidRPr="004806E1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564E">
        <w:rPr>
          <w:rFonts w:ascii="Times New Roman" w:hAnsi="Times New Roman"/>
          <w:sz w:val="28"/>
          <w:szCs w:val="28"/>
        </w:rPr>
        <w:t>Тонконогов, Б. А. Проектирование и разработка информационных систем средствами технологии .NET: учебно-методическое пособие / Б. А. Тонконогов. – Минск: МГЭУ им. А. Д. Сахарова, 2010. – 262 с.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FD2B1C" w:rsidRDefault="00606E2A" w:rsidP="00606E2A">
      <w:pPr>
        <w:pStyle w:val="a3"/>
        <w:suppressAutoHyphens/>
        <w:ind w:left="0"/>
        <w:jc w:val="center"/>
        <w:rPr>
          <w:rFonts w:ascii="Times New Roman" w:hAnsi="Times New Roman"/>
          <w:caps/>
          <w:sz w:val="28"/>
          <w:szCs w:val="28"/>
        </w:rPr>
      </w:pPr>
      <w:r w:rsidRPr="00FD2B1C">
        <w:rPr>
          <w:rFonts w:ascii="Times New Roman" w:hAnsi="Times New Roman"/>
          <w:caps/>
          <w:sz w:val="28"/>
          <w:szCs w:val="28"/>
        </w:rPr>
        <w:t>Дополнительная</w:t>
      </w:r>
    </w:p>
    <w:p w:rsidR="00606E2A" w:rsidRPr="00996BCC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564E">
        <w:rPr>
          <w:rFonts w:ascii="Times New Roman" w:hAnsi="Times New Roman"/>
          <w:sz w:val="28"/>
          <w:szCs w:val="28"/>
        </w:rPr>
        <w:t>Орлов</w:t>
      </w:r>
      <w:r>
        <w:rPr>
          <w:rFonts w:ascii="Times New Roman" w:hAnsi="Times New Roman"/>
          <w:sz w:val="28"/>
          <w:szCs w:val="28"/>
        </w:rPr>
        <w:t>,</w:t>
      </w:r>
      <w:r w:rsidRPr="0059564E">
        <w:rPr>
          <w:rFonts w:ascii="Times New Roman" w:hAnsi="Times New Roman"/>
          <w:sz w:val="28"/>
          <w:szCs w:val="28"/>
        </w:rPr>
        <w:t> </w:t>
      </w:r>
      <w:r w:rsidRPr="0059564E">
        <w:rPr>
          <w:rFonts w:ascii="Times New Roman" w:hAnsi="Times New Roman" w:hint="eastAsia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.</w:t>
      </w:r>
      <w:r w:rsidRPr="0059564E">
        <w:rPr>
          <w:rFonts w:ascii="Times New Roman" w:hAnsi="Times New Roman"/>
          <w:sz w:val="28"/>
          <w:szCs w:val="28"/>
        </w:rPr>
        <w:t xml:space="preserve"> Технологии разработки программного обеспечения. Стандарт третьего поколения</w:t>
      </w:r>
      <w:r>
        <w:rPr>
          <w:rFonts w:ascii="Times New Roman" w:hAnsi="Times New Roman"/>
          <w:sz w:val="28"/>
          <w:szCs w:val="28"/>
        </w:rPr>
        <w:t xml:space="preserve"> / С. </w:t>
      </w:r>
      <w:r w:rsidRPr="0059564E">
        <w:rPr>
          <w:rFonts w:ascii="Times New Roman" w:hAnsi="Times New Roman"/>
          <w:sz w:val="28"/>
          <w:szCs w:val="28"/>
        </w:rPr>
        <w:t>Орлов</w:t>
      </w:r>
      <w:r>
        <w:rPr>
          <w:rFonts w:ascii="Times New Roman" w:hAnsi="Times New Roman"/>
          <w:sz w:val="28"/>
          <w:szCs w:val="28"/>
        </w:rPr>
        <w:t>,</w:t>
      </w:r>
      <w:r w:rsidRPr="0059564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Б. </w:t>
      </w:r>
      <w:r w:rsidRPr="0059564E">
        <w:rPr>
          <w:rFonts w:ascii="Times New Roman" w:hAnsi="Times New Roman"/>
          <w:sz w:val="28"/>
          <w:szCs w:val="28"/>
        </w:rPr>
        <w:t>Цилькер. – Санкт-Петербург: Питер, 2012. – 608 с.</w:t>
      </w:r>
    </w:p>
    <w:p w:rsidR="00606E2A" w:rsidRPr="00996BCC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564E">
        <w:rPr>
          <w:rFonts w:ascii="Times New Roman" w:hAnsi="Times New Roman"/>
          <w:sz w:val="28"/>
          <w:szCs w:val="28"/>
        </w:rPr>
        <w:t>Зыль</w:t>
      </w:r>
      <w:r>
        <w:rPr>
          <w:rFonts w:ascii="Times New Roman" w:hAnsi="Times New Roman"/>
          <w:sz w:val="28"/>
          <w:szCs w:val="28"/>
        </w:rPr>
        <w:t>,</w:t>
      </w:r>
      <w:r w:rsidRPr="0059564E">
        <w:rPr>
          <w:rFonts w:ascii="Times New Roman" w:hAnsi="Times New Roman"/>
          <w:sz w:val="28"/>
          <w:szCs w:val="28"/>
        </w:rPr>
        <w:t> С. Проектирование, разработка и анализ программного обеспечения систем реального времени</w:t>
      </w:r>
      <w:r>
        <w:rPr>
          <w:rFonts w:ascii="Times New Roman" w:hAnsi="Times New Roman"/>
          <w:sz w:val="28"/>
          <w:szCs w:val="28"/>
        </w:rPr>
        <w:t xml:space="preserve"> / С. </w:t>
      </w:r>
      <w:r w:rsidRPr="0059564E">
        <w:rPr>
          <w:rFonts w:ascii="Times New Roman" w:hAnsi="Times New Roman"/>
          <w:sz w:val="28"/>
          <w:szCs w:val="28"/>
        </w:rPr>
        <w:t xml:space="preserve">Зыль. – Санкт-Петербург: </w:t>
      </w:r>
      <w:r w:rsidRPr="00FC0FFF">
        <w:rPr>
          <w:rFonts w:ascii="Times New Roman" w:hAnsi="Times New Roman"/>
          <w:sz w:val="28"/>
          <w:szCs w:val="28"/>
          <w:lang w:val="en-US"/>
        </w:rPr>
        <w:t>BHV</w:t>
      </w:r>
      <w:r w:rsidRPr="0059564E">
        <w:rPr>
          <w:rFonts w:ascii="Times New Roman" w:hAnsi="Times New Roman"/>
          <w:sz w:val="28"/>
          <w:szCs w:val="28"/>
        </w:rPr>
        <w:t>, 2010. – 288 с.</w:t>
      </w:r>
    </w:p>
    <w:p w:rsidR="00606E2A" w:rsidRPr="00650EFB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0EFB">
        <w:rPr>
          <w:rFonts w:ascii="Times New Roman" w:hAnsi="Times New Roman"/>
          <w:sz w:val="28"/>
          <w:szCs w:val="28"/>
        </w:rPr>
        <w:t>Павловская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Т.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А.</w:t>
      </w:r>
      <w:r w:rsidRPr="002F59EF">
        <w:rPr>
          <w:rFonts w:ascii="Times New Roman" w:hAnsi="Times New Roman"/>
          <w:sz w:val="28"/>
          <w:szCs w:val="28"/>
        </w:rPr>
        <w:t xml:space="preserve"> C#</w:t>
      </w:r>
      <w:r w:rsidRPr="00650EFB">
        <w:rPr>
          <w:rFonts w:ascii="Times New Roman" w:hAnsi="Times New Roman"/>
          <w:sz w:val="28"/>
          <w:szCs w:val="28"/>
        </w:rPr>
        <w:t>. Программирование на языке высокого уровня</w:t>
      </w:r>
      <w:r>
        <w:rPr>
          <w:rFonts w:ascii="Times New Roman" w:hAnsi="Times New Roman"/>
          <w:sz w:val="28"/>
          <w:szCs w:val="28"/>
        </w:rPr>
        <w:t xml:space="preserve"> / Т. А. </w:t>
      </w:r>
      <w:r w:rsidRPr="00650EFB">
        <w:rPr>
          <w:rFonts w:ascii="Times New Roman" w:hAnsi="Times New Roman"/>
          <w:sz w:val="28"/>
          <w:szCs w:val="28"/>
        </w:rPr>
        <w:t xml:space="preserve">Павловская. </w:t>
      </w:r>
      <w:r w:rsidRPr="002F59E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СПб.</w:t>
      </w:r>
      <w:r w:rsidRPr="00650EFB">
        <w:rPr>
          <w:rFonts w:ascii="Times New Roman" w:hAnsi="Times New Roman"/>
          <w:sz w:val="28"/>
          <w:szCs w:val="28"/>
        </w:rPr>
        <w:t xml:space="preserve">: Питер, 2015. </w:t>
      </w:r>
      <w:r w:rsidRPr="002F59E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432 с.</w:t>
      </w:r>
      <w:r w:rsidRPr="00650EFB">
        <w:rPr>
          <w:rFonts w:ascii="Times New Roman" w:hAnsi="Times New Roman"/>
          <w:sz w:val="28"/>
          <w:szCs w:val="28"/>
        </w:rPr>
        <w:t>: ил.</w:t>
      </w:r>
    </w:p>
    <w:p w:rsidR="00606E2A" w:rsidRPr="00FC0FFF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FC0FFF">
        <w:rPr>
          <w:rFonts w:ascii="Times New Roman" w:hAnsi="Times New Roman"/>
          <w:sz w:val="28"/>
          <w:szCs w:val="28"/>
          <w:lang w:val="en-US"/>
        </w:rPr>
        <w:t>Kühner J. Expert .NET Micro Framework. Second Edition</w:t>
      </w:r>
      <w:r>
        <w:rPr>
          <w:rFonts w:ascii="Times New Roman" w:hAnsi="Times New Roman"/>
          <w:sz w:val="28"/>
          <w:szCs w:val="28"/>
          <w:lang w:val="en-US"/>
        </w:rPr>
        <w:t xml:space="preserve"> / J. Kühner</w:t>
      </w:r>
      <w:r w:rsidRPr="00FC0FFF">
        <w:rPr>
          <w:rFonts w:ascii="Times New Roman" w:hAnsi="Times New Roman"/>
          <w:sz w:val="28"/>
          <w:szCs w:val="28"/>
          <w:lang w:val="en-US"/>
        </w:rPr>
        <w:t>. – New York: Apress, 2009. – 505 p.</w:t>
      </w:r>
    </w:p>
    <w:p w:rsidR="00606E2A" w:rsidRPr="007C2316" w:rsidRDefault="00606E2A" w:rsidP="00606E2A">
      <w:pPr>
        <w:pStyle w:val="a3"/>
        <w:numPr>
          <w:ilvl w:val="0"/>
          <w:numId w:val="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0FFF">
        <w:rPr>
          <w:rFonts w:ascii="Times New Roman" w:hAnsi="Times New Roman"/>
          <w:sz w:val="28"/>
          <w:szCs w:val="28"/>
          <w:lang w:val="en-US"/>
        </w:rPr>
        <w:t>SQL</w:t>
      </w:r>
      <w:r w:rsidRPr="00FD6277">
        <w:rPr>
          <w:rFonts w:ascii="Times New Roman" w:hAnsi="Times New Roman"/>
          <w:sz w:val="28"/>
          <w:szCs w:val="28"/>
        </w:rPr>
        <w:t xml:space="preserve"> </w:t>
      </w:r>
      <w:r w:rsidRPr="00FC0FFF">
        <w:rPr>
          <w:rFonts w:ascii="Times New Roman" w:hAnsi="Times New Roman"/>
          <w:sz w:val="28"/>
          <w:szCs w:val="28"/>
          <w:lang w:val="en-US"/>
        </w:rPr>
        <w:t>Server</w:t>
      </w:r>
      <w:r w:rsidRPr="00FD6277">
        <w:rPr>
          <w:rFonts w:ascii="Times New Roman" w:hAnsi="Times New Roman"/>
          <w:sz w:val="28"/>
          <w:szCs w:val="28"/>
        </w:rPr>
        <w:t xml:space="preserve"> 2008</w:t>
      </w:r>
      <w:r w:rsidRPr="00650EFB">
        <w:rPr>
          <w:rFonts w:ascii="Times New Roman" w:hAnsi="Times New Roman"/>
          <w:sz w:val="28"/>
          <w:szCs w:val="28"/>
        </w:rPr>
        <w:t>. Ускоренный курс для профессионалов</w:t>
      </w:r>
      <w:r>
        <w:rPr>
          <w:rFonts w:ascii="Times New Roman" w:hAnsi="Times New Roman"/>
          <w:sz w:val="28"/>
          <w:szCs w:val="28"/>
        </w:rPr>
        <w:t xml:space="preserve"> / Р. Уолтерс [и др.]</w:t>
      </w:r>
      <w:r w:rsidRPr="00650EFB">
        <w:rPr>
          <w:rFonts w:ascii="Times New Roman" w:hAnsi="Times New Roman"/>
          <w:sz w:val="28"/>
          <w:szCs w:val="28"/>
        </w:rPr>
        <w:t>; пер. с англ. Н.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>А.</w:t>
      </w:r>
      <w:r w:rsidRPr="002F59EF">
        <w:rPr>
          <w:rFonts w:ascii="Times New Roman" w:hAnsi="Times New Roman"/>
          <w:sz w:val="28"/>
          <w:szCs w:val="28"/>
        </w:rPr>
        <w:t> </w:t>
      </w:r>
      <w:r w:rsidRPr="00650EFB">
        <w:rPr>
          <w:rFonts w:ascii="Times New Roman" w:hAnsi="Times New Roman"/>
          <w:sz w:val="28"/>
          <w:szCs w:val="28"/>
        </w:rPr>
        <w:t xml:space="preserve">Мухина. </w:t>
      </w:r>
      <w:r w:rsidRPr="002F59E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М.</w:t>
      </w:r>
      <w:r w:rsidRPr="00650EFB">
        <w:rPr>
          <w:rFonts w:ascii="Times New Roman" w:hAnsi="Times New Roman"/>
          <w:sz w:val="28"/>
          <w:szCs w:val="28"/>
        </w:rPr>
        <w:t xml:space="preserve">: Вильямс, 2009. </w:t>
      </w:r>
      <w:r w:rsidRPr="002F59EF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768 с.</w:t>
      </w:r>
      <w:r w:rsidRPr="00650EFB">
        <w:rPr>
          <w:rFonts w:ascii="Times New Roman" w:hAnsi="Times New Roman"/>
          <w:sz w:val="28"/>
          <w:szCs w:val="28"/>
        </w:rPr>
        <w:t>: ил.</w:t>
      </w: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F441D" w:rsidRDefault="00606E2A" w:rsidP="00606E2A">
      <w:pPr>
        <w:suppressAutoHyphens/>
        <w:jc w:val="center"/>
        <w:rPr>
          <w:sz w:val="28"/>
          <w:szCs w:val="28"/>
        </w:rPr>
      </w:pPr>
      <w:r w:rsidRPr="00BF441D">
        <w:rPr>
          <w:sz w:val="28"/>
          <w:szCs w:val="28"/>
        </w:rPr>
        <w:t>МЕТОДИЧЕСКИЕ РЕКОМЕНДАЦИИ ПО ОРГАНИЗАЦИИ И ВЫПОЛНЕНИЮ САМОСТОЯТЕЛЬНОЙ РАБОТЫ СТУДЕНТОВ</w:t>
      </w:r>
    </w:p>
    <w:p w:rsidR="00606E2A" w:rsidRPr="00BF441D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BF441D" w:rsidRDefault="00606E2A" w:rsidP="00606E2A">
      <w:pPr>
        <w:suppressAutoHyphens/>
        <w:ind w:firstLine="709"/>
        <w:jc w:val="both"/>
        <w:rPr>
          <w:sz w:val="28"/>
          <w:szCs w:val="28"/>
        </w:rPr>
      </w:pPr>
      <w:r w:rsidRPr="00BF441D">
        <w:rPr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606E2A" w:rsidRPr="00BF441D" w:rsidRDefault="00606E2A" w:rsidP="00606E2A">
      <w:pPr>
        <w:pStyle w:val="a5"/>
        <w:numPr>
          <w:ilvl w:val="0"/>
          <w:numId w:val="8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BF441D">
        <w:rPr>
          <w:rFonts w:ascii="Times New Roman" w:hAnsi="Times New Roman"/>
          <w:szCs w:val="28"/>
        </w:rPr>
        <w:lastRenderedPageBreak/>
        <w:t>изучение рекомендованных глав и разделов основной и дополнительной литературы;</w:t>
      </w:r>
    </w:p>
    <w:p w:rsidR="00606E2A" w:rsidRPr="00BF441D" w:rsidRDefault="00606E2A" w:rsidP="00606E2A">
      <w:pPr>
        <w:pStyle w:val="a5"/>
        <w:numPr>
          <w:ilvl w:val="0"/>
          <w:numId w:val="8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BF441D">
        <w:rPr>
          <w:rFonts w:ascii="Times New Roman" w:hAnsi="Times New Roman"/>
          <w:szCs w:val="28"/>
        </w:rPr>
        <w:t xml:space="preserve">поиск и анализ информации, представленной в сети </w:t>
      </w:r>
      <w:r w:rsidRPr="00BF441D">
        <w:rPr>
          <w:rFonts w:ascii="Times New Roman" w:hAnsi="Times New Roman"/>
          <w:szCs w:val="28"/>
          <w:lang w:val="en-US"/>
        </w:rPr>
        <w:t>Internet</w:t>
      </w:r>
      <w:r w:rsidRPr="00BF441D">
        <w:rPr>
          <w:rFonts w:ascii="Times New Roman" w:hAnsi="Times New Roman"/>
          <w:szCs w:val="28"/>
        </w:rPr>
        <w:t xml:space="preserve">, о практическом применении на производстве методов </w:t>
      </w:r>
      <w:r>
        <w:rPr>
          <w:rFonts w:ascii="Times New Roman" w:hAnsi="Times New Roman"/>
          <w:szCs w:val="28"/>
        </w:rPr>
        <w:t xml:space="preserve">программной инженерии </w:t>
      </w:r>
      <w:r w:rsidRPr="00BF441D">
        <w:rPr>
          <w:rFonts w:ascii="Times New Roman" w:hAnsi="Times New Roman"/>
          <w:szCs w:val="28"/>
        </w:rPr>
        <w:t xml:space="preserve">и сторонних разработках в области </w:t>
      </w:r>
      <w:r>
        <w:rPr>
          <w:rFonts w:ascii="Times New Roman" w:hAnsi="Times New Roman"/>
          <w:szCs w:val="28"/>
        </w:rPr>
        <w:t>программного обеспечения электронных средств</w:t>
      </w:r>
      <w:r w:rsidRPr="00BF441D">
        <w:rPr>
          <w:rFonts w:ascii="Times New Roman" w:hAnsi="Times New Roman"/>
          <w:szCs w:val="28"/>
        </w:rPr>
        <w:t>;</w:t>
      </w:r>
    </w:p>
    <w:p w:rsidR="00606E2A" w:rsidRPr="00BF441D" w:rsidRDefault="00606E2A" w:rsidP="00606E2A">
      <w:pPr>
        <w:pStyle w:val="a5"/>
        <w:numPr>
          <w:ilvl w:val="0"/>
          <w:numId w:val="8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BF441D">
        <w:rPr>
          <w:rFonts w:ascii="Times New Roman" w:hAnsi="Times New Roman"/>
          <w:szCs w:val="28"/>
        </w:rPr>
        <w:t xml:space="preserve">предварительная теоретическая подготовка к лекциям </w:t>
      </w:r>
      <w:r>
        <w:rPr>
          <w:rFonts w:ascii="Times New Roman" w:hAnsi="Times New Roman"/>
          <w:szCs w:val="28"/>
        </w:rPr>
        <w:t xml:space="preserve">и лабораторным занятиям </w:t>
      </w:r>
      <w:r w:rsidRPr="00BF441D">
        <w:rPr>
          <w:rFonts w:ascii="Times New Roman" w:hAnsi="Times New Roman"/>
          <w:szCs w:val="28"/>
        </w:rPr>
        <w:t>и другие формы индивидуальной подготовки.</w:t>
      </w:r>
    </w:p>
    <w:p w:rsidR="00606E2A" w:rsidRPr="00FA7B21" w:rsidRDefault="00606E2A" w:rsidP="00606E2A">
      <w:pPr>
        <w:suppressAutoHyphens/>
        <w:jc w:val="both"/>
        <w:rPr>
          <w:sz w:val="28"/>
          <w:szCs w:val="28"/>
          <w:highlight w:val="yellow"/>
        </w:rPr>
      </w:pPr>
    </w:p>
    <w:p w:rsidR="00606E2A" w:rsidRPr="00867EB2" w:rsidRDefault="00606E2A" w:rsidP="00606E2A">
      <w:pPr>
        <w:suppressAutoHyphens/>
        <w:jc w:val="center"/>
        <w:rPr>
          <w:sz w:val="28"/>
          <w:szCs w:val="28"/>
        </w:rPr>
      </w:pPr>
      <w:r w:rsidRPr="00867EB2">
        <w:rPr>
          <w:sz w:val="28"/>
          <w:szCs w:val="28"/>
        </w:rPr>
        <w:t>ПЕРЕЧЕНЬ РЕКОМЕНДУЕМЫХ СРЕДСТВ ДИАГНОСТИКИ</w:t>
      </w:r>
      <w:r>
        <w:rPr>
          <w:sz w:val="28"/>
          <w:szCs w:val="28"/>
        </w:rPr>
        <w:t xml:space="preserve"> </w:t>
      </w:r>
      <w:r w:rsidRPr="00867EB2">
        <w:rPr>
          <w:sz w:val="28"/>
          <w:szCs w:val="28"/>
        </w:rPr>
        <w:t>КОМПЕТЕНЦИЙ СТУДЕНТА</w:t>
      </w:r>
    </w:p>
    <w:p w:rsidR="00606E2A" w:rsidRPr="00FA7B21" w:rsidRDefault="00606E2A" w:rsidP="00606E2A">
      <w:pPr>
        <w:suppressAutoHyphens/>
        <w:jc w:val="both"/>
        <w:rPr>
          <w:sz w:val="28"/>
          <w:szCs w:val="28"/>
          <w:highlight w:val="yellow"/>
        </w:rPr>
      </w:pPr>
    </w:p>
    <w:p w:rsidR="00606E2A" w:rsidRPr="00867EB2" w:rsidRDefault="00606E2A" w:rsidP="00606E2A">
      <w:pPr>
        <w:suppressAutoHyphens/>
        <w:ind w:firstLine="709"/>
        <w:jc w:val="both"/>
        <w:rPr>
          <w:sz w:val="28"/>
          <w:szCs w:val="28"/>
        </w:rPr>
      </w:pPr>
      <w:r w:rsidRPr="00867EB2">
        <w:rPr>
          <w:sz w:val="28"/>
          <w:szCs w:val="28"/>
        </w:rPr>
        <w:t>Типовым учебным планом по специальности 1-39</w:t>
      </w:r>
      <w:r>
        <w:rPr>
          <w:sz w:val="28"/>
          <w:szCs w:val="28"/>
        </w:rPr>
        <w:t> </w:t>
      </w:r>
      <w:r w:rsidRPr="00867EB2">
        <w:rPr>
          <w:sz w:val="28"/>
          <w:szCs w:val="28"/>
        </w:rPr>
        <w:t>02</w:t>
      </w:r>
      <w:r>
        <w:rPr>
          <w:sz w:val="28"/>
          <w:szCs w:val="28"/>
        </w:rPr>
        <w:t> </w:t>
      </w:r>
      <w:r w:rsidRPr="00867EB2">
        <w:rPr>
          <w:sz w:val="28"/>
          <w:szCs w:val="28"/>
        </w:rPr>
        <w:t xml:space="preserve">02 </w:t>
      </w:r>
      <w:r>
        <w:rPr>
          <w:sz w:val="28"/>
          <w:szCs w:val="28"/>
        </w:rPr>
        <w:t>«</w:t>
      </w:r>
      <w:r w:rsidRPr="00867EB2">
        <w:rPr>
          <w:sz w:val="28"/>
          <w:szCs w:val="28"/>
        </w:rPr>
        <w:t>Проектирование и производство программно-управляемых электронных средств</w:t>
      </w:r>
      <w:r>
        <w:rPr>
          <w:sz w:val="28"/>
          <w:szCs w:val="28"/>
        </w:rPr>
        <w:t>»</w:t>
      </w:r>
      <w:r w:rsidRPr="00867EB2">
        <w:rPr>
          <w:sz w:val="28"/>
          <w:szCs w:val="28"/>
        </w:rPr>
        <w:t xml:space="preserve"> в качестве формы текущей аттестации по учебной дисциплине «</w:t>
      </w:r>
      <w:r>
        <w:rPr>
          <w:sz w:val="28"/>
          <w:szCs w:val="28"/>
        </w:rPr>
        <w:t>П</w:t>
      </w:r>
      <w:r w:rsidRPr="00867EB2">
        <w:rPr>
          <w:sz w:val="28"/>
          <w:szCs w:val="28"/>
        </w:rPr>
        <w:t>рограммное обеспечение электронных средств» предусмотрен</w:t>
      </w:r>
      <w:r>
        <w:rPr>
          <w:sz w:val="28"/>
          <w:szCs w:val="28"/>
        </w:rPr>
        <w:t>ы</w:t>
      </w:r>
      <w:r w:rsidRPr="00867EB2">
        <w:rPr>
          <w:sz w:val="28"/>
          <w:szCs w:val="28"/>
        </w:rPr>
        <w:t xml:space="preserve"> экзамен</w:t>
      </w:r>
      <w:r>
        <w:rPr>
          <w:sz w:val="28"/>
          <w:szCs w:val="28"/>
        </w:rPr>
        <w:t xml:space="preserve"> и зачет</w:t>
      </w:r>
      <w:r w:rsidRPr="00867EB2">
        <w:rPr>
          <w:sz w:val="28"/>
          <w:szCs w:val="28"/>
        </w:rPr>
        <w:t>.</w:t>
      </w:r>
    </w:p>
    <w:p w:rsidR="00606E2A" w:rsidRPr="00867EB2" w:rsidRDefault="00606E2A" w:rsidP="00606E2A">
      <w:pPr>
        <w:suppressAutoHyphens/>
        <w:ind w:firstLine="709"/>
        <w:jc w:val="both"/>
        <w:rPr>
          <w:sz w:val="28"/>
          <w:szCs w:val="28"/>
        </w:rPr>
      </w:pPr>
      <w:r w:rsidRPr="00867EB2">
        <w:rPr>
          <w:sz w:val="28"/>
          <w:szCs w:val="28"/>
        </w:rPr>
        <w:t>Оценка учебных достижений студента производится по десятибалльной шкале.</w:t>
      </w:r>
    </w:p>
    <w:p w:rsidR="00606E2A" w:rsidRPr="00867EB2" w:rsidRDefault="00606E2A" w:rsidP="00606E2A">
      <w:pPr>
        <w:suppressAutoHyphens/>
        <w:ind w:firstLine="709"/>
        <w:jc w:val="both"/>
        <w:rPr>
          <w:sz w:val="28"/>
          <w:szCs w:val="28"/>
        </w:rPr>
      </w:pPr>
      <w:r w:rsidRPr="00867EB2">
        <w:rPr>
          <w:sz w:val="28"/>
          <w:szCs w:val="28"/>
        </w:rPr>
        <w:t>Для промежуточного контроля по учебной дисциплине и диагностики компетенций студентов могут использоваться следующие формы:</w:t>
      </w:r>
    </w:p>
    <w:p w:rsidR="00606E2A" w:rsidRPr="00867EB2" w:rsidRDefault="00606E2A" w:rsidP="00606E2A">
      <w:pPr>
        <w:pStyle w:val="a5"/>
        <w:numPr>
          <w:ilvl w:val="0"/>
          <w:numId w:val="9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867EB2">
        <w:rPr>
          <w:rFonts w:ascii="Times New Roman" w:hAnsi="Times New Roman"/>
          <w:szCs w:val="28"/>
        </w:rPr>
        <w:t>проведение контрольных работ;</w:t>
      </w:r>
    </w:p>
    <w:p w:rsidR="00606E2A" w:rsidRPr="00867EB2" w:rsidRDefault="00606E2A" w:rsidP="00606E2A">
      <w:pPr>
        <w:pStyle w:val="a5"/>
        <w:numPr>
          <w:ilvl w:val="0"/>
          <w:numId w:val="9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867EB2">
        <w:rPr>
          <w:rFonts w:ascii="Times New Roman" w:hAnsi="Times New Roman"/>
          <w:szCs w:val="28"/>
        </w:rPr>
        <w:t>интерактивное тестирование;</w:t>
      </w:r>
    </w:p>
    <w:p w:rsidR="00606E2A" w:rsidRPr="00867EB2" w:rsidRDefault="00606E2A" w:rsidP="00606E2A">
      <w:pPr>
        <w:pStyle w:val="a5"/>
        <w:numPr>
          <w:ilvl w:val="0"/>
          <w:numId w:val="9"/>
        </w:numPr>
        <w:tabs>
          <w:tab w:val="left" w:pos="426"/>
        </w:tabs>
        <w:suppressAutoHyphens/>
        <w:ind w:left="426" w:hanging="426"/>
        <w:rPr>
          <w:rFonts w:ascii="Times New Roman" w:hAnsi="Times New Roman"/>
          <w:szCs w:val="28"/>
        </w:rPr>
      </w:pPr>
      <w:r w:rsidRPr="00867EB2">
        <w:rPr>
          <w:rFonts w:ascii="Times New Roman" w:hAnsi="Times New Roman"/>
          <w:szCs w:val="28"/>
        </w:rPr>
        <w:t>опрос на лекциях и другие активные формы обучения.</w:t>
      </w:r>
    </w:p>
    <w:p w:rsidR="00606E2A" w:rsidRPr="00FA7B21" w:rsidRDefault="00606E2A" w:rsidP="00606E2A">
      <w:pPr>
        <w:suppressAutoHyphens/>
        <w:jc w:val="both"/>
        <w:rPr>
          <w:sz w:val="28"/>
          <w:szCs w:val="28"/>
          <w:highlight w:val="yellow"/>
        </w:rPr>
      </w:pPr>
    </w:p>
    <w:p w:rsidR="00606E2A" w:rsidRPr="00867EB2" w:rsidRDefault="00606E2A" w:rsidP="00606E2A">
      <w:pPr>
        <w:suppressAutoHyphens/>
        <w:jc w:val="center"/>
        <w:rPr>
          <w:sz w:val="28"/>
          <w:szCs w:val="28"/>
        </w:rPr>
      </w:pPr>
      <w:r w:rsidRPr="00867EB2">
        <w:rPr>
          <w:sz w:val="28"/>
          <w:szCs w:val="28"/>
        </w:rPr>
        <w:t>РЕКОМЕНДУЕМЫЕ МЕТОДЫ (ТЕХНОЛОГИИ) ОБУЧЕНИЯ</w:t>
      </w:r>
    </w:p>
    <w:p w:rsidR="00606E2A" w:rsidRPr="00867EB2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867EB2" w:rsidRDefault="00606E2A" w:rsidP="00606E2A">
      <w:pPr>
        <w:suppressAutoHyphens/>
        <w:ind w:firstLine="709"/>
        <w:jc w:val="both"/>
        <w:rPr>
          <w:sz w:val="28"/>
          <w:szCs w:val="28"/>
        </w:rPr>
      </w:pPr>
      <w:r w:rsidRPr="00867EB2">
        <w:rPr>
          <w:sz w:val="28"/>
          <w:szCs w:val="28"/>
        </w:rPr>
        <w:t>Основные рекомендуемые методы (технологии) обучения, отвечающие целям и задачам учебной дисциплины:</w:t>
      </w:r>
    </w:p>
    <w:p w:rsidR="00606E2A" w:rsidRPr="00867EB2" w:rsidRDefault="00606E2A" w:rsidP="00606E2A">
      <w:pPr>
        <w:pStyle w:val="a5"/>
        <w:numPr>
          <w:ilvl w:val="0"/>
          <w:numId w:val="18"/>
        </w:numPr>
        <w:suppressAutoHyphens/>
        <w:rPr>
          <w:rFonts w:ascii="Times New Roman" w:hAnsi="Times New Roman"/>
          <w:szCs w:val="28"/>
        </w:rPr>
      </w:pPr>
      <w:r w:rsidRPr="00867EB2">
        <w:rPr>
          <w:rFonts w:ascii="Times New Roman" w:hAnsi="Times New Roman"/>
          <w:szCs w:val="28"/>
        </w:rPr>
        <w:t>интерактивные индивидуальные и групповые методы;</w:t>
      </w:r>
    </w:p>
    <w:p w:rsidR="00606E2A" w:rsidRPr="00867EB2" w:rsidRDefault="00606E2A" w:rsidP="00606E2A">
      <w:pPr>
        <w:pStyle w:val="a5"/>
        <w:numPr>
          <w:ilvl w:val="0"/>
          <w:numId w:val="18"/>
        </w:numPr>
        <w:suppressAutoHyphens/>
        <w:rPr>
          <w:rFonts w:ascii="Times New Roman" w:hAnsi="Times New Roman"/>
          <w:szCs w:val="28"/>
        </w:rPr>
      </w:pPr>
      <w:r w:rsidRPr="00867EB2">
        <w:rPr>
          <w:rFonts w:ascii="Times New Roman" w:hAnsi="Times New Roman"/>
          <w:szCs w:val="28"/>
        </w:rPr>
        <w:t>мультимедийные технологии;</w:t>
      </w:r>
    </w:p>
    <w:p w:rsidR="00606E2A" w:rsidRPr="00867EB2" w:rsidRDefault="00606E2A" w:rsidP="00606E2A">
      <w:pPr>
        <w:pStyle w:val="a5"/>
        <w:numPr>
          <w:ilvl w:val="0"/>
          <w:numId w:val="18"/>
        </w:numPr>
        <w:suppressAutoHyphens/>
        <w:rPr>
          <w:rFonts w:ascii="Times New Roman" w:hAnsi="Times New Roman"/>
          <w:szCs w:val="28"/>
        </w:rPr>
      </w:pPr>
      <w:r w:rsidRPr="00867EB2">
        <w:rPr>
          <w:rFonts w:ascii="Times New Roman" w:hAnsi="Times New Roman"/>
          <w:szCs w:val="28"/>
        </w:rPr>
        <w:t>технологии электронного обучения;</w:t>
      </w:r>
    </w:p>
    <w:p w:rsidR="00606E2A" w:rsidRPr="00867EB2" w:rsidRDefault="00606E2A" w:rsidP="00606E2A">
      <w:pPr>
        <w:pStyle w:val="a5"/>
        <w:numPr>
          <w:ilvl w:val="0"/>
          <w:numId w:val="18"/>
        </w:numPr>
        <w:suppressAutoHyphens/>
        <w:rPr>
          <w:rFonts w:ascii="Times New Roman" w:hAnsi="Times New Roman"/>
          <w:szCs w:val="28"/>
        </w:rPr>
      </w:pPr>
      <w:r w:rsidRPr="00867EB2">
        <w:rPr>
          <w:rFonts w:ascii="Times New Roman" w:hAnsi="Times New Roman"/>
          <w:szCs w:val="28"/>
        </w:rPr>
        <w:t>удаленные информационно-коммуникационные технологии;</w:t>
      </w:r>
    </w:p>
    <w:p w:rsidR="00606E2A" w:rsidRPr="00867EB2" w:rsidRDefault="00606E2A" w:rsidP="00606E2A">
      <w:pPr>
        <w:pStyle w:val="a5"/>
        <w:numPr>
          <w:ilvl w:val="0"/>
          <w:numId w:val="18"/>
        </w:numPr>
        <w:suppressAutoHyphens/>
        <w:rPr>
          <w:rFonts w:ascii="Times New Roman" w:hAnsi="Times New Roman"/>
          <w:szCs w:val="28"/>
        </w:rPr>
      </w:pPr>
      <w:r w:rsidRPr="00867EB2">
        <w:rPr>
          <w:rFonts w:ascii="Times New Roman" w:hAnsi="Times New Roman"/>
          <w:szCs w:val="28"/>
        </w:rPr>
        <w:t>практико-ориентированные методы и технологии.</w:t>
      </w:r>
    </w:p>
    <w:p w:rsidR="00606E2A" w:rsidRPr="00FA7B21" w:rsidRDefault="00606E2A" w:rsidP="00606E2A">
      <w:pPr>
        <w:suppressAutoHyphens/>
        <w:jc w:val="both"/>
        <w:rPr>
          <w:sz w:val="28"/>
          <w:szCs w:val="28"/>
          <w:highlight w:val="yellow"/>
        </w:rPr>
      </w:pPr>
    </w:p>
    <w:p w:rsidR="00606E2A" w:rsidRPr="00867EB2" w:rsidRDefault="00606E2A" w:rsidP="00606E2A">
      <w:pPr>
        <w:pStyle w:val="a3"/>
        <w:suppressAutoHyphens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867EB2">
        <w:rPr>
          <w:rFonts w:ascii="Times New Roman" w:hAnsi="Times New Roman"/>
          <w:caps/>
          <w:sz w:val="28"/>
          <w:szCs w:val="28"/>
        </w:rPr>
        <w:t>Примерный перечень ТЕМ лабораторных ЗАНЯТИЙ</w:t>
      </w:r>
    </w:p>
    <w:p w:rsidR="00606E2A" w:rsidRPr="00867EB2" w:rsidRDefault="00606E2A" w:rsidP="00606E2A">
      <w:pPr>
        <w:suppressAutoHyphens/>
        <w:jc w:val="both"/>
        <w:rPr>
          <w:sz w:val="28"/>
          <w:szCs w:val="28"/>
        </w:rPr>
      </w:pPr>
    </w:p>
    <w:p w:rsidR="00606E2A" w:rsidRPr="00C26EA6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6EA6">
        <w:rPr>
          <w:rFonts w:ascii="Times New Roman" w:hAnsi="Times New Roman"/>
          <w:sz w:val="28"/>
          <w:szCs w:val="28"/>
        </w:rPr>
        <w:t>Освоение функциональности и графического пользовательского интерфейса интегрированной среды разработки.</w:t>
      </w:r>
    </w:p>
    <w:p w:rsidR="00606E2A" w:rsidRPr="007747F1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7F1">
        <w:rPr>
          <w:rFonts w:ascii="Times New Roman" w:hAnsi="Times New Roman"/>
          <w:sz w:val="28"/>
          <w:szCs w:val="28"/>
        </w:rPr>
        <w:t>Проектирование и реализация консольного клиентского программного приложения с возможностью доступа к данным на объектно-ориентированном языке программирования с использованием программной технологии доступа к данным и консольных объектов.</w:t>
      </w:r>
    </w:p>
    <w:p w:rsidR="00606E2A" w:rsidRPr="00726510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7F1">
        <w:rPr>
          <w:rFonts w:ascii="Times New Roman" w:hAnsi="Times New Roman"/>
          <w:sz w:val="28"/>
          <w:szCs w:val="28"/>
        </w:rPr>
        <w:t xml:space="preserve">Проектирование и реализация оконного клиентского программного приложения с возможностью доступа к данным на объектно-ориентированном </w:t>
      </w:r>
      <w:r w:rsidRPr="007747F1">
        <w:rPr>
          <w:rFonts w:ascii="Times New Roman" w:hAnsi="Times New Roman"/>
          <w:sz w:val="28"/>
          <w:szCs w:val="28"/>
        </w:rPr>
        <w:lastRenderedPageBreak/>
        <w:t>языке программирования с использованием программной технологии доступа к данным и оконных о</w:t>
      </w:r>
      <w:r>
        <w:rPr>
          <w:rFonts w:ascii="Times New Roman" w:hAnsi="Times New Roman"/>
          <w:sz w:val="28"/>
          <w:szCs w:val="28"/>
        </w:rPr>
        <w:t>бъектов и элементов управления.</w:t>
      </w:r>
    </w:p>
    <w:p w:rsidR="00606E2A" w:rsidRPr="00C26EA6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D50">
        <w:rPr>
          <w:rFonts w:ascii="Times New Roman" w:hAnsi="Times New Roman"/>
          <w:sz w:val="28"/>
          <w:szCs w:val="28"/>
        </w:rPr>
        <w:t xml:space="preserve">Изучение аппаратной и программной частей базового конструктива платформы </w:t>
      </w:r>
      <w:r w:rsidRPr="00B73D50">
        <w:rPr>
          <w:rFonts w:ascii="Times New Roman" w:hAnsi="Times New Roman"/>
          <w:sz w:val="28"/>
          <w:szCs w:val="28"/>
          <w:lang w:val="en-US"/>
        </w:rPr>
        <w:t>Arduino</w:t>
      </w:r>
      <w:r w:rsidRPr="00B73D50">
        <w:rPr>
          <w:rFonts w:ascii="Times New Roman" w:hAnsi="Times New Roman"/>
          <w:sz w:val="28"/>
          <w:szCs w:val="28"/>
        </w:rPr>
        <w:t xml:space="preserve"> и снятие и обработка показаний с датчиков и</w:t>
      </w:r>
      <w:r w:rsidRPr="00C26EA6">
        <w:rPr>
          <w:rFonts w:ascii="Times New Roman" w:hAnsi="Times New Roman"/>
          <w:sz w:val="28"/>
          <w:szCs w:val="28"/>
        </w:rPr>
        <w:t xml:space="preserve"> исполнительных устройств, совместимых с платформой </w:t>
      </w:r>
      <w:r w:rsidRPr="00C26EA6">
        <w:rPr>
          <w:rFonts w:ascii="Times New Roman" w:hAnsi="Times New Roman"/>
          <w:sz w:val="28"/>
          <w:szCs w:val="28"/>
          <w:lang w:val="en-US"/>
        </w:rPr>
        <w:t>Arduino</w:t>
      </w:r>
      <w:r w:rsidRPr="00C26EA6">
        <w:rPr>
          <w:rFonts w:ascii="Times New Roman" w:hAnsi="Times New Roman"/>
          <w:sz w:val="28"/>
          <w:szCs w:val="28"/>
        </w:rPr>
        <w:t>.</w:t>
      </w:r>
    </w:p>
    <w:p w:rsidR="00606E2A" w:rsidRPr="00B73D50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3D50">
        <w:rPr>
          <w:rFonts w:ascii="Times New Roman" w:hAnsi="Times New Roman"/>
          <w:sz w:val="28"/>
          <w:szCs w:val="28"/>
        </w:rPr>
        <w:t xml:space="preserve">Управление низковольтным шаговым двигателем с использованием платформы </w:t>
      </w:r>
      <w:r w:rsidRPr="00B73D50">
        <w:rPr>
          <w:rFonts w:ascii="Times New Roman" w:hAnsi="Times New Roman"/>
          <w:sz w:val="28"/>
          <w:szCs w:val="28"/>
          <w:lang w:val="en-US"/>
        </w:rPr>
        <w:t>Arduino</w:t>
      </w:r>
      <w:r w:rsidRPr="00B73D50">
        <w:rPr>
          <w:rFonts w:ascii="Times New Roman" w:hAnsi="Times New Roman"/>
          <w:sz w:val="28"/>
          <w:szCs w:val="28"/>
        </w:rPr>
        <w:t xml:space="preserve"> и визуализация информации посредством жидкокристаллического экрана, реализованной на платформе </w:t>
      </w:r>
      <w:r w:rsidRPr="00B73D50">
        <w:rPr>
          <w:rFonts w:ascii="Times New Roman" w:hAnsi="Times New Roman"/>
          <w:sz w:val="28"/>
          <w:szCs w:val="28"/>
          <w:lang w:val="en-US"/>
        </w:rPr>
        <w:t>Arduino</w:t>
      </w:r>
      <w:r w:rsidRPr="00B73D50">
        <w:rPr>
          <w:rFonts w:ascii="Times New Roman" w:hAnsi="Times New Roman"/>
          <w:sz w:val="28"/>
          <w:szCs w:val="28"/>
        </w:rPr>
        <w:t xml:space="preserve"> при помощи </w:t>
      </w:r>
      <w:r w:rsidRPr="00B73D50">
        <w:rPr>
          <w:rFonts w:ascii="Times New Roman" w:hAnsi="Times New Roman"/>
          <w:sz w:val="28"/>
          <w:szCs w:val="28"/>
          <w:lang w:val="en-US"/>
        </w:rPr>
        <w:t>I</w:t>
      </w:r>
      <w:r w:rsidRPr="00B73D50">
        <w:rPr>
          <w:rFonts w:ascii="Times New Roman" w:hAnsi="Times New Roman"/>
          <w:sz w:val="28"/>
          <w:szCs w:val="28"/>
          <w:vertAlign w:val="superscript"/>
        </w:rPr>
        <w:t>2</w:t>
      </w:r>
      <w:r w:rsidRPr="00B73D50">
        <w:rPr>
          <w:rFonts w:ascii="Times New Roman" w:hAnsi="Times New Roman"/>
          <w:sz w:val="28"/>
          <w:szCs w:val="28"/>
          <w:lang w:val="en-US"/>
        </w:rPr>
        <w:t>C</w:t>
      </w:r>
      <w:r w:rsidRPr="00B73D50">
        <w:rPr>
          <w:rFonts w:ascii="Times New Roman" w:hAnsi="Times New Roman"/>
          <w:sz w:val="28"/>
          <w:szCs w:val="28"/>
        </w:rPr>
        <w:t xml:space="preserve"> шины.</w:t>
      </w:r>
    </w:p>
    <w:p w:rsidR="00606E2A" w:rsidRPr="00C26EA6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6EA6">
        <w:rPr>
          <w:rFonts w:ascii="Times New Roman" w:hAnsi="Times New Roman"/>
          <w:sz w:val="28"/>
          <w:szCs w:val="28"/>
        </w:rPr>
        <w:t>Освоение функциональности и графического пользовательского интерфейса системы управления базами данных.</w:t>
      </w:r>
    </w:p>
    <w:p w:rsidR="00606E2A" w:rsidRPr="00C26EA6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7F1">
        <w:rPr>
          <w:rFonts w:ascii="Times New Roman" w:hAnsi="Times New Roman"/>
          <w:sz w:val="28"/>
          <w:szCs w:val="28"/>
        </w:rPr>
        <w:t>Реализация скриптов для формирования объектов и</w:t>
      </w:r>
      <w:r w:rsidRPr="00867EB2">
        <w:rPr>
          <w:rFonts w:ascii="Times New Roman" w:hAnsi="Times New Roman"/>
          <w:sz w:val="28"/>
          <w:szCs w:val="28"/>
        </w:rPr>
        <w:t xml:space="preserve"> реляционной структуры</w:t>
      </w:r>
      <w:r w:rsidRPr="00CB20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серверной </w:t>
      </w:r>
      <w:r w:rsidRPr="007747F1">
        <w:rPr>
          <w:rFonts w:ascii="Times New Roman" w:hAnsi="Times New Roman"/>
          <w:sz w:val="28"/>
          <w:szCs w:val="28"/>
        </w:rPr>
        <w:t>базы данных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7747F1">
        <w:rPr>
          <w:rFonts w:ascii="Times New Roman" w:hAnsi="Times New Roman"/>
          <w:sz w:val="28"/>
          <w:szCs w:val="28"/>
        </w:rPr>
        <w:t xml:space="preserve">развертывание </w:t>
      </w:r>
      <w:r w:rsidRPr="00867EB2">
        <w:rPr>
          <w:rFonts w:ascii="Times New Roman" w:hAnsi="Times New Roman"/>
          <w:sz w:val="28"/>
          <w:szCs w:val="28"/>
        </w:rPr>
        <w:t xml:space="preserve">и размещение в </w:t>
      </w:r>
      <w:r>
        <w:rPr>
          <w:rFonts w:ascii="Times New Roman" w:hAnsi="Times New Roman"/>
          <w:sz w:val="28"/>
          <w:szCs w:val="28"/>
        </w:rPr>
        <w:t xml:space="preserve">ее </w:t>
      </w:r>
      <w:r w:rsidRPr="00867EB2">
        <w:rPr>
          <w:rFonts w:ascii="Times New Roman" w:hAnsi="Times New Roman"/>
          <w:sz w:val="28"/>
          <w:szCs w:val="28"/>
        </w:rPr>
        <w:t>объектах информации, считанной с датчиков встраиваемой си</w:t>
      </w:r>
      <w:r>
        <w:rPr>
          <w:rFonts w:ascii="Times New Roman" w:hAnsi="Times New Roman"/>
          <w:sz w:val="28"/>
          <w:szCs w:val="28"/>
        </w:rPr>
        <w:t>стемы измерений и мониторинга.</w:t>
      </w:r>
    </w:p>
    <w:p w:rsidR="00606E2A" w:rsidRPr="00C26EA6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6EA6">
        <w:rPr>
          <w:rFonts w:ascii="Times New Roman" w:hAnsi="Times New Roman"/>
          <w:sz w:val="28"/>
          <w:szCs w:val="28"/>
        </w:rPr>
        <w:t>Освоение технологии, платформы и интерфейсов для построения клиентских приложений с визуальными презентационными возможностями взаимодействия с пользователями.</w:t>
      </w:r>
    </w:p>
    <w:p w:rsidR="00606E2A" w:rsidRPr="007747F1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7F1">
        <w:rPr>
          <w:rFonts w:ascii="Times New Roman" w:hAnsi="Times New Roman"/>
          <w:sz w:val="28"/>
          <w:szCs w:val="28"/>
        </w:rPr>
        <w:t xml:space="preserve">Проектирование и разработка серверного </w:t>
      </w:r>
      <w:r w:rsidRPr="00726510">
        <w:rPr>
          <w:rFonts w:ascii="Times New Roman" w:hAnsi="Times New Roman"/>
          <w:sz w:val="28"/>
          <w:szCs w:val="28"/>
          <w:lang w:val="en-US"/>
        </w:rPr>
        <w:t>Web</w:t>
      </w:r>
      <w:r w:rsidRPr="007747F1">
        <w:rPr>
          <w:rFonts w:ascii="Times New Roman" w:hAnsi="Times New Roman"/>
          <w:sz w:val="28"/>
          <w:szCs w:val="28"/>
        </w:rPr>
        <w:t xml:space="preserve">-ориентированного приложения </w:t>
      </w:r>
      <w:r>
        <w:rPr>
          <w:rFonts w:ascii="Times New Roman" w:hAnsi="Times New Roman"/>
          <w:sz w:val="28"/>
          <w:szCs w:val="28"/>
        </w:rPr>
        <w:t xml:space="preserve">со </w:t>
      </w:r>
      <w:r w:rsidRPr="007747F1">
        <w:rPr>
          <w:rFonts w:ascii="Times New Roman" w:hAnsi="Times New Roman"/>
          <w:sz w:val="28"/>
          <w:szCs w:val="28"/>
        </w:rPr>
        <w:t>статическ</w:t>
      </w:r>
      <w:r>
        <w:rPr>
          <w:rFonts w:ascii="Times New Roman" w:hAnsi="Times New Roman"/>
          <w:sz w:val="28"/>
          <w:szCs w:val="28"/>
        </w:rPr>
        <w:t>ими</w:t>
      </w:r>
      <w:r w:rsidRPr="007747F1">
        <w:rPr>
          <w:rFonts w:ascii="Times New Roman" w:hAnsi="Times New Roman"/>
          <w:sz w:val="28"/>
          <w:szCs w:val="28"/>
        </w:rPr>
        <w:t xml:space="preserve"> и динамическ</w:t>
      </w:r>
      <w:r>
        <w:rPr>
          <w:rFonts w:ascii="Times New Roman" w:hAnsi="Times New Roman"/>
          <w:sz w:val="28"/>
          <w:szCs w:val="28"/>
        </w:rPr>
        <w:t>ими</w:t>
      </w:r>
      <w:r w:rsidRPr="007747F1">
        <w:rPr>
          <w:rFonts w:ascii="Times New Roman" w:hAnsi="Times New Roman"/>
          <w:sz w:val="28"/>
          <w:szCs w:val="28"/>
        </w:rPr>
        <w:t xml:space="preserve"> </w:t>
      </w:r>
      <w:r w:rsidRPr="00726510">
        <w:rPr>
          <w:rFonts w:ascii="Times New Roman" w:hAnsi="Times New Roman"/>
          <w:sz w:val="28"/>
          <w:szCs w:val="28"/>
          <w:lang w:val="en-US"/>
        </w:rPr>
        <w:t>Web</w:t>
      </w:r>
      <w:r w:rsidRPr="007747F1">
        <w:rPr>
          <w:rFonts w:ascii="Times New Roman" w:hAnsi="Times New Roman"/>
          <w:sz w:val="28"/>
          <w:szCs w:val="28"/>
        </w:rPr>
        <w:t>-страниц</w:t>
      </w:r>
      <w:r>
        <w:rPr>
          <w:rFonts w:ascii="Times New Roman" w:hAnsi="Times New Roman"/>
          <w:sz w:val="28"/>
          <w:szCs w:val="28"/>
        </w:rPr>
        <w:t>ами</w:t>
      </w:r>
      <w:r w:rsidRPr="007747F1">
        <w:rPr>
          <w:rFonts w:ascii="Times New Roman" w:hAnsi="Times New Roman"/>
          <w:sz w:val="28"/>
          <w:szCs w:val="28"/>
        </w:rPr>
        <w:t xml:space="preserve"> с использованием элементов управления формы</w:t>
      </w:r>
      <w:r>
        <w:rPr>
          <w:rFonts w:ascii="Times New Roman" w:hAnsi="Times New Roman"/>
          <w:sz w:val="28"/>
          <w:szCs w:val="28"/>
        </w:rPr>
        <w:t>,</w:t>
      </w:r>
      <w:r w:rsidRPr="007747F1">
        <w:rPr>
          <w:rFonts w:ascii="Times New Roman" w:hAnsi="Times New Roman"/>
          <w:sz w:val="28"/>
          <w:szCs w:val="28"/>
        </w:rPr>
        <w:t xml:space="preserve"> язык</w:t>
      </w:r>
      <w:r>
        <w:rPr>
          <w:rFonts w:ascii="Times New Roman" w:hAnsi="Times New Roman"/>
          <w:sz w:val="28"/>
          <w:szCs w:val="28"/>
        </w:rPr>
        <w:t>а</w:t>
      </w:r>
      <w:r w:rsidRPr="007747F1">
        <w:rPr>
          <w:rFonts w:ascii="Times New Roman" w:hAnsi="Times New Roman"/>
          <w:sz w:val="28"/>
          <w:szCs w:val="28"/>
        </w:rPr>
        <w:t xml:space="preserve"> программирования клиентских и серверных скриптов и объектно-ориентированного языка программирования для обработки событий и реализации графического пользовательского интерфейса.</w:t>
      </w:r>
    </w:p>
    <w:p w:rsidR="00606E2A" w:rsidRPr="002B52F9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747F1">
        <w:rPr>
          <w:rFonts w:ascii="Times New Roman" w:hAnsi="Times New Roman"/>
          <w:sz w:val="28"/>
          <w:szCs w:val="28"/>
        </w:rPr>
        <w:t>Доступ и визуализация статистическо</w:t>
      </w:r>
      <w:r>
        <w:rPr>
          <w:rFonts w:ascii="Times New Roman" w:hAnsi="Times New Roman"/>
          <w:sz w:val="28"/>
          <w:szCs w:val="28"/>
        </w:rPr>
        <w:t>й</w:t>
      </w:r>
      <w:r w:rsidRPr="007747F1">
        <w:rPr>
          <w:rFonts w:ascii="Times New Roman" w:hAnsi="Times New Roman"/>
          <w:sz w:val="28"/>
          <w:szCs w:val="28"/>
        </w:rPr>
        <w:t xml:space="preserve"> и аналитическо</w:t>
      </w:r>
      <w:r>
        <w:rPr>
          <w:rFonts w:ascii="Times New Roman" w:hAnsi="Times New Roman"/>
          <w:sz w:val="28"/>
          <w:szCs w:val="28"/>
        </w:rPr>
        <w:t>й</w:t>
      </w:r>
      <w:r w:rsidRPr="007747F1">
        <w:rPr>
          <w:rFonts w:ascii="Times New Roman" w:hAnsi="Times New Roman"/>
          <w:sz w:val="28"/>
          <w:szCs w:val="28"/>
        </w:rPr>
        <w:t xml:space="preserve"> информации, хранящейся в базе данных результатов измерений и мониторинга, с использованием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47F1">
        <w:rPr>
          <w:rFonts w:ascii="Times New Roman" w:hAnsi="Times New Roman"/>
          <w:sz w:val="28"/>
          <w:szCs w:val="28"/>
          <w:lang w:val="en-US"/>
        </w:rPr>
        <w:t>Web</w:t>
      </w:r>
      <w:r>
        <w:rPr>
          <w:rFonts w:ascii="Times New Roman" w:hAnsi="Times New Roman"/>
          <w:sz w:val="28"/>
          <w:szCs w:val="28"/>
        </w:rPr>
        <w:t>-интерфейса</w:t>
      </w:r>
      <w:r w:rsidRPr="00C26E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7747F1">
        <w:rPr>
          <w:rFonts w:ascii="Times New Roman" w:hAnsi="Times New Roman"/>
          <w:sz w:val="28"/>
          <w:szCs w:val="28"/>
        </w:rPr>
        <w:t>построения графических зависимостей</w:t>
      </w:r>
      <w:r w:rsidRPr="00C26EA6">
        <w:rPr>
          <w:rFonts w:ascii="Times New Roman" w:hAnsi="Times New Roman"/>
          <w:sz w:val="28"/>
          <w:szCs w:val="28"/>
        </w:rPr>
        <w:t xml:space="preserve"> </w:t>
      </w:r>
      <w:r w:rsidRPr="007747F1">
        <w:rPr>
          <w:rFonts w:ascii="Times New Roman" w:hAnsi="Times New Roman"/>
          <w:sz w:val="28"/>
          <w:szCs w:val="28"/>
        </w:rPr>
        <w:t>и диаграмм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B201C">
        <w:rPr>
          <w:rFonts w:ascii="Times New Roman" w:hAnsi="Times New Roman"/>
          <w:sz w:val="28"/>
          <w:szCs w:val="28"/>
        </w:rPr>
        <w:t>администрирование</w:t>
      </w:r>
      <w:r w:rsidRPr="007747F1">
        <w:rPr>
          <w:rFonts w:ascii="Times New Roman" w:hAnsi="Times New Roman"/>
          <w:sz w:val="28"/>
          <w:szCs w:val="28"/>
        </w:rPr>
        <w:t xml:space="preserve"> служб </w:t>
      </w:r>
      <w:r w:rsidRPr="00726510">
        <w:rPr>
          <w:rFonts w:ascii="Times New Roman" w:hAnsi="Times New Roman"/>
          <w:sz w:val="28"/>
          <w:szCs w:val="28"/>
          <w:lang w:val="en-US"/>
        </w:rPr>
        <w:t>Web</w:t>
      </w:r>
      <w:r w:rsidRPr="007747F1">
        <w:rPr>
          <w:rFonts w:ascii="Times New Roman" w:hAnsi="Times New Roman"/>
          <w:sz w:val="28"/>
          <w:szCs w:val="28"/>
        </w:rPr>
        <w:t>-сервера и настройка удаленного доступа.</w:t>
      </w:r>
    </w:p>
    <w:p w:rsidR="00606E2A" w:rsidRPr="00C57CE1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7CE1">
        <w:rPr>
          <w:rFonts w:ascii="Times New Roman" w:hAnsi="Times New Roman"/>
          <w:sz w:val="28"/>
          <w:szCs w:val="28"/>
        </w:rPr>
        <w:t xml:space="preserve">Программная реализация защиты доступа к ресурсам </w:t>
      </w:r>
      <w:r w:rsidRPr="00C57CE1">
        <w:rPr>
          <w:rFonts w:ascii="Times New Roman" w:hAnsi="Times New Roman"/>
          <w:sz w:val="28"/>
          <w:szCs w:val="28"/>
          <w:lang w:val="en-US"/>
        </w:rPr>
        <w:t>Web</w:t>
      </w:r>
      <w:r w:rsidRPr="00C57CE1">
        <w:rPr>
          <w:rFonts w:ascii="Times New Roman" w:hAnsi="Times New Roman"/>
          <w:sz w:val="28"/>
          <w:szCs w:val="28"/>
        </w:rPr>
        <w:t xml:space="preserve">-приложения посредством хранения логина и пароля для доступа к динамическим </w:t>
      </w:r>
      <w:r w:rsidRPr="00C57CE1">
        <w:rPr>
          <w:rFonts w:ascii="Times New Roman" w:hAnsi="Times New Roman"/>
          <w:sz w:val="28"/>
          <w:szCs w:val="28"/>
          <w:lang w:val="en-US"/>
        </w:rPr>
        <w:t>Web</w:t>
      </w:r>
      <w:r w:rsidRPr="00C57CE1">
        <w:rPr>
          <w:rFonts w:ascii="Times New Roman" w:hAnsi="Times New Roman"/>
          <w:sz w:val="28"/>
          <w:szCs w:val="28"/>
        </w:rPr>
        <w:t xml:space="preserve">-страницам в конфигурационном файле с параметрами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7CE1">
        <w:rPr>
          <w:rFonts w:ascii="Times New Roman" w:hAnsi="Times New Roman"/>
          <w:sz w:val="28"/>
          <w:szCs w:val="28"/>
          <w:lang w:val="en-US"/>
        </w:rPr>
        <w:t>Web</w:t>
      </w:r>
      <w:r w:rsidRPr="00C57CE1">
        <w:rPr>
          <w:rFonts w:ascii="Times New Roman" w:hAnsi="Times New Roman"/>
          <w:sz w:val="28"/>
          <w:szCs w:val="28"/>
        </w:rPr>
        <w:t xml:space="preserve">-приложения и в объектах базы данных и пересылки результатов запросов к базе данных по </w:t>
      </w:r>
      <w:r w:rsidRPr="00C57CE1">
        <w:rPr>
          <w:rFonts w:ascii="Times New Roman" w:hAnsi="Times New Roman"/>
          <w:sz w:val="28"/>
          <w:szCs w:val="28"/>
          <w:lang w:val="en-US"/>
        </w:rPr>
        <w:t>E</w:t>
      </w:r>
      <w:r w:rsidRPr="00C57CE1">
        <w:rPr>
          <w:rFonts w:ascii="Times New Roman" w:hAnsi="Times New Roman"/>
          <w:sz w:val="28"/>
          <w:szCs w:val="28"/>
        </w:rPr>
        <w:t>-</w:t>
      </w:r>
      <w:r w:rsidRPr="00C57CE1">
        <w:rPr>
          <w:rFonts w:ascii="Times New Roman" w:hAnsi="Times New Roman"/>
          <w:sz w:val="28"/>
          <w:szCs w:val="28"/>
          <w:lang w:val="en-US"/>
        </w:rPr>
        <w:t>mail</w:t>
      </w:r>
      <w:r w:rsidRPr="00C57CE1">
        <w:rPr>
          <w:rFonts w:ascii="Times New Roman" w:hAnsi="Times New Roman"/>
          <w:sz w:val="28"/>
          <w:szCs w:val="28"/>
        </w:rPr>
        <w:t>.</w:t>
      </w:r>
    </w:p>
    <w:p w:rsidR="00606E2A" w:rsidRPr="00C26EA6" w:rsidRDefault="00606E2A" w:rsidP="00606E2A">
      <w:pPr>
        <w:pStyle w:val="a3"/>
        <w:numPr>
          <w:ilvl w:val="0"/>
          <w:numId w:val="10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26EA6">
        <w:rPr>
          <w:rFonts w:ascii="Times New Roman" w:hAnsi="Times New Roman"/>
          <w:sz w:val="28"/>
          <w:szCs w:val="28"/>
        </w:rPr>
        <w:t xml:space="preserve">Использование типов пространств имен </w:t>
      </w:r>
      <w:r w:rsidRPr="00C26EA6">
        <w:rPr>
          <w:rFonts w:ascii="Times New Roman" w:hAnsi="Times New Roman"/>
          <w:sz w:val="28"/>
          <w:szCs w:val="28"/>
          <w:lang w:val="en-US"/>
        </w:rPr>
        <w:t>Web</w:t>
      </w:r>
      <w:r w:rsidRPr="00C26EA6">
        <w:rPr>
          <w:rFonts w:ascii="Times New Roman" w:hAnsi="Times New Roman"/>
          <w:sz w:val="28"/>
          <w:szCs w:val="28"/>
        </w:rPr>
        <w:t xml:space="preserve">-служб для реализации распределенной функциональности. Создание прокси-сборок с использованием протоколов </w:t>
      </w:r>
      <w:r w:rsidRPr="00C26EA6">
        <w:rPr>
          <w:rFonts w:ascii="Times New Roman" w:hAnsi="Times New Roman"/>
          <w:sz w:val="28"/>
          <w:szCs w:val="28"/>
          <w:lang w:val="en-US"/>
        </w:rPr>
        <w:t>Web</w:t>
      </w:r>
      <w:r w:rsidRPr="00C26EA6">
        <w:rPr>
          <w:rFonts w:ascii="Times New Roman" w:hAnsi="Times New Roman"/>
          <w:sz w:val="28"/>
          <w:szCs w:val="28"/>
        </w:rPr>
        <w:t>-служб.</w:t>
      </w:r>
    </w:p>
    <w:p w:rsidR="00606E2A" w:rsidRPr="00FA7B21" w:rsidRDefault="00606E2A" w:rsidP="00606E2A">
      <w:pPr>
        <w:pStyle w:val="a3"/>
        <w:suppressAutoHyphens/>
        <w:ind w:left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606E2A" w:rsidRPr="00B4530F" w:rsidRDefault="00606E2A" w:rsidP="00606E2A">
      <w:pPr>
        <w:pStyle w:val="a3"/>
        <w:suppressAutoHyphens/>
        <w:ind w:left="709"/>
        <w:jc w:val="center"/>
        <w:rPr>
          <w:rFonts w:ascii="Times New Roman" w:hAnsi="Times New Roman"/>
          <w:caps/>
          <w:sz w:val="28"/>
          <w:szCs w:val="28"/>
        </w:rPr>
      </w:pPr>
      <w:r w:rsidRPr="00B4530F">
        <w:rPr>
          <w:rFonts w:ascii="Times New Roman" w:hAnsi="Times New Roman"/>
          <w:caps/>
          <w:sz w:val="28"/>
          <w:szCs w:val="28"/>
        </w:rPr>
        <w:t>Примерный</w:t>
      </w:r>
      <w:r>
        <w:rPr>
          <w:rFonts w:ascii="Times New Roman" w:hAnsi="Times New Roman"/>
          <w:caps/>
          <w:sz w:val="28"/>
          <w:szCs w:val="28"/>
        </w:rPr>
        <w:t xml:space="preserve"> перечень компьютерных программ</w:t>
      </w:r>
    </w:p>
    <w:p w:rsidR="00606E2A" w:rsidRPr="00B4530F" w:rsidRDefault="00606E2A" w:rsidP="00606E2A">
      <w:pPr>
        <w:pStyle w:val="a3"/>
        <w:suppressAutoHyphens/>
        <w:ind w:left="709"/>
        <w:jc w:val="center"/>
        <w:rPr>
          <w:rFonts w:ascii="Times New Roman" w:hAnsi="Times New Roman"/>
          <w:i/>
          <w:sz w:val="28"/>
          <w:szCs w:val="28"/>
        </w:rPr>
      </w:pPr>
      <w:r w:rsidRPr="00B4530F">
        <w:rPr>
          <w:rFonts w:ascii="Times New Roman" w:hAnsi="Times New Roman"/>
          <w:sz w:val="28"/>
          <w:szCs w:val="28"/>
        </w:rPr>
        <w:t>(</w:t>
      </w:r>
      <w:r w:rsidRPr="00B4530F">
        <w:rPr>
          <w:rFonts w:ascii="Times New Roman" w:hAnsi="Times New Roman"/>
          <w:i/>
          <w:sz w:val="28"/>
          <w:szCs w:val="28"/>
        </w:rPr>
        <w:t>необходимого оборудования, наглядных пособий и т</w:t>
      </w:r>
      <w:r>
        <w:rPr>
          <w:rFonts w:ascii="Times New Roman" w:hAnsi="Times New Roman"/>
          <w:i/>
          <w:sz w:val="28"/>
          <w:szCs w:val="28"/>
        </w:rPr>
        <w:t>ому</w:t>
      </w:r>
      <w:r w:rsidRPr="00B4530F">
        <w:rPr>
          <w:rFonts w:ascii="Times New Roman" w:hAnsi="Times New Roman"/>
          <w:i/>
          <w:sz w:val="28"/>
          <w:szCs w:val="28"/>
        </w:rPr>
        <w:t xml:space="preserve"> п</w:t>
      </w:r>
      <w:r>
        <w:rPr>
          <w:rFonts w:ascii="Times New Roman" w:hAnsi="Times New Roman"/>
          <w:i/>
          <w:sz w:val="28"/>
          <w:szCs w:val="28"/>
        </w:rPr>
        <w:t>одобного</w:t>
      </w:r>
      <w:r w:rsidRPr="00B4530F">
        <w:rPr>
          <w:rFonts w:ascii="Times New Roman" w:hAnsi="Times New Roman"/>
          <w:i/>
          <w:sz w:val="28"/>
          <w:szCs w:val="28"/>
        </w:rPr>
        <w:t>)</w:t>
      </w:r>
    </w:p>
    <w:p w:rsidR="00606E2A" w:rsidRPr="00B4530F" w:rsidRDefault="00606E2A" w:rsidP="00606E2A">
      <w:pPr>
        <w:pStyle w:val="a3"/>
        <w:suppressAutoHyphens/>
        <w:ind w:left="709"/>
        <w:jc w:val="center"/>
        <w:rPr>
          <w:rFonts w:ascii="Times New Roman" w:hAnsi="Times New Roman"/>
          <w:i/>
          <w:sz w:val="28"/>
          <w:szCs w:val="28"/>
        </w:rPr>
      </w:pPr>
    </w:p>
    <w:p w:rsidR="00606E2A" w:rsidRPr="00B4530F" w:rsidRDefault="00606E2A" w:rsidP="00606E2A">
      <w:pPr>
        <w:pStyle w:val="a3"/>
        <w:numPr>
          <w:ilvl w:val="0"/>
          <w:numId w:val="1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530F">
        <w:rPr>
          <w:rFonts w:ascii="Times New Roman" w:hAnsi="Times New Roman"/>
          <w:sz w:val="28"/>
          <w:szCs w:val="28"/>
        </w:rPr>
        <w:t>Учебная телевизионная система с мультимедийным проектором.</w:t>
      </w:r>
    </w:p>
    <w:p w:rsidR="00606E2A" w:rsidRPr="00B4530F" w:rsidRDefault="00606E2A" w:rsidP="00606E2A">
      <w:pPr>
        <w:pStyle w:val="a3"/>
        <w:numPr>
          <w:ilvl w:val="0"/>
          <w:numId w:val="1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530F">
        <w:rPr>
          <w:rFonts w:ascii="Times New Roman" w:hAnsi="Times New Roman"/>
          <w:sz w:val="28"/>
          <w:szCs w:val="28"/>
        </w:rPr>
        <w:t xml:space="preserve">Персональные компьютеры с подключением к локальной сети и сети </w:t>
      </w:r>
      <w:r w:rsidRPr="00B4530F">
        <w:rPr>
          <w:rFonts w:ascii="Times New Roman" w:hAnsi="Times New Roman"/>
          <w:sz w:val="28"/>
          <w:szCs w:val="28"/>
          <w:lang w:val="en-US"/>
        </w:rPr>
        <w:t>Internet</w:t>
      </w:r>
      <w:r w:rsidRPr="00B4530F">
        <w:rPr>
          <w:rFonts w:ascii="Times New Roman" w:hAnsi="Times New Roman"/>
          <w:sz w:val="28"/>
          <w:szCs w:val="28"/>
        </w:rPr>
        <w:t>.</w:t>
      </w:r>
    </w:p>
    <w:p w:rsidR="00606E2A" w:rsidRPr="00B4530F" w:rsidRDefault="00606E2A" w:rsidP="00606E2A">
      <w:pPr>
        <w:pStyle w:val="a3"/>
        <w:numPr>
          <w:ilvl w:val="0"/>
          <w:numId w:val="1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530F">
        <w:rPr>
          <w:rFonts w:ascii="Times New Roman" w:hAnsi="Times New Roman"/>
          <w:sz w:val="28"/>
          <w:szCs w:val="28"/>
        </w:rPr>
        <w:t xml:space="preserve">Базовый конструктив платформы </w:t>
      </w:r>
      <w:r w:rsidRPr="00B4530F">
        <w:rPr>
          <w:rFonts w:ascii="Times New Roman" w:hAnsi="Times New Roman"/>
          <w:sz w:val="28"/>
          <w:szCs w:val="28"/>
          <w:lang w:val="en-US"/>
        </w:rPr>
        <w:t>Arduino</w:t>
      </w:r>
      <w:r w:rsidRPr="00B4530F">
        <w:rPr>
          <w:rFonts w:ascii="Times New Roman" w:hAnsi="Times New Roman"/>
          <w:sz w:val="28"/>
          <w:szCs w:val="28"/>
        </w:rPr>
        <w:t>.</w:t>
      </w:r>
    </w:p>
    <w:p w:rsidR="00606E2A" w:rsidRPr="00B4530F" w:rsidRDefault="00606E2A" w:rsidP="00606E2A">
      <w:pPr>
        <w:pStyle w:val="a3"/>
        <w:numPr>
          <w:ilvl w:val="0"/>
          <w:numId w:val="1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530F">
        <w:rPr>
          <w:rFonts w:ascii="Times New Roman" w:hAnsi="Times New Roman"/>
          <w:sz w:val="28"/>
          <w:szCs w:val="28"/>
        </w:rPr>
        <w:lastRenderedPageBreak/>
        <w:t xml:space="preserve">Операционная система </w:t>
      </w:r>
      <w:r w:rsidRPr="00B4530F">
        <w:rPr>
          <w:rFonts w:ascii="Times New Roman" w:hAnsi="Times New Roman"/>
          <w:sz w:val="28"/>
          <w:szCs w:val="28"/>
          <w:lang w:val="en-US"/>
        </w:rPr>
        <w:t>Microsoft Windows</w:t>
      </w:r>
      <w:r w:rsidRPr="00B4530F">
        <w:rPr>
          <w:rFonts w:ascii="Times New Roman" w:hAnsi="Times New Roman"/>
          <w:sz w:val="28"/>
          <w:szCs w:val="28"/>
        </w:rPr>
        <w:t>.</w:t>
      </w:r>
    </w:p>
    <w:p w:rsidR="00606E2A" w:rsidRPr="00B4530F" w:rsidRDefault="00606E2A" w:rsidP="00606E2A">
      <w:pPr>
        <w:pStyle w:val="a3"/>
        <w:numPr>
          <w:ilvl w:val="0"/>
          <w:numId w:val="1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Интегрированная среда разработки </w:t>
      </w:r>
      <w:r>
        <w:rPr>
          <w:rFonts w:ascii="Times New Roman" w:hAnsi="Times New Roman"/>
          <w:sz w:val="28"/>
          <w:szCs w:val="28"/>
          <w:lang w:val="en-US"/>
        </w:rPr>
        <w:t>Microsoft</w:t>
      </w:r>
      <w:r w:rsidRPr="00B453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Visual</w:t>
      </w:r>
      <w:r w:rsidRPr="00B453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Studio</w:t>
      </w:r>
      <w:r>
        <w:rPr>
          <w:rFonts w:ascii="Times New Roman" w:hAnsi="Times New Roman"/>
          <w:sz w:val="28"/>
          <w:szCs w:val="28"/>
        </w:rPr>
        <w:t>.</w:t>
      </w:r>
    </w:p>
    <w:p w:rsidR="00606E2A" w:rsidRPr="00B4530F" w:rsidRDefault="00606E2A" w:rsidP="00606E2A">
      <w:pPr>
        <w:pStyle w:val="a3"/>
        <w:numPr>
          <w:ilvl w:val="0"/>
          <w:numId w:val="1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Интегрированная среда разработки </w:t>
      </w:r>
      <w:r>
        <w:rPr>
          <w:rFonts w:ascii="Times New Roman" w:hAnsi="Times New Roman"/>
          <w:sz w:val="28"/>
          <w:szCs w:val="28"/>
          <w:lang w:val="en-US"/>
        </w:rPr>
        <w:t>Arduino</w:t>
      </w:r>
      <w:r>
        <w:rPr>
          <w:rFonts w:ascii="Times New Roman" w:hAnsi="Times New Roman"/>
          <w:sz w:val="28"/>
          <w:szCs w:val="28"/>
        </w:rPr>
        <w:t>.</w:t>
      </w:r>
    </w:p>
    <w:p w:rsidR="00606E2A" w:rsidRPr="0066719A" w:rsidRDefault="00606E2A" w:rsidP="00606E2A">
      <w:pPr>
        <w:pStyle w:val="a3"/>
        <w:numPr>
          <w:ilvl w:val="0"/>
          <w:numId w:val="1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Система</w:t>
      </w:r>
      <w:r w:rsidRPr="00B4530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управления</w:t>
      </w:r>
      <w:r w:rsidRPr="00B4530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базами</w:t>
      </w:r>
      <w:r w:rsidRPr="00B4530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>данных</w:t>
      </w:r>
      <w:r w:rsidRPr="00B4530F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Microsoft SQL Server Management Studio</w:t>
      </w:r>
      <w:r w:rsidRPr="00B4530F">
        <w:rPr>
          <w:rFonts w:ascii="Times New Roman" w:hAnsi="Times New Roman"/>
          <w:sz w:val="28"/>
          <w:szCs w:val="28"/>
          <w:lang w:val="en-US"/>
        </w:rPr>
        <w:t>.</w:t>
      </w:r>
    </w:p>
    <w:p w:rsidR="00606E2A" w:rsidRPr="00B4530F" w:rsidRDefault="00606E2A" w:rsidP="00606E2A">
      <w:pPr>
        <w:pStyle w:val="a3"/>
        <w:numPr>
          <w:ilvl w:val="0"/>
          <w:numId w:val="1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530F">
        <w:rPr>
          <w:rFonts w:ascii="Times New Roman" w:hAnsi="Times New Roman"/>
          <w:sz w:val="28"/>
          <w:szCs w:val="28"/>
        </w:rPr>
        <w:t xml:space="preserve">Программный пакет </w:t>
      </w:r>
      <w:r w:rsidRPr="00B4530F">
        <w:rPr>
          <w:rFonts w:ascii="Times New Roman" w:hAnsi="Times New Roman"/>
          <w:sz w:val="28"/>
          <w:szCs w:val="28"/>
          <w:lang w:val="en-US"/>
        </w:rPr>
        <w:t>Microsoft Office</w:t>
      </w:r>
      <w:r w:rsidRPr="00B4530F">
        <w:rPr>
          <w:rFonts w:ascii="Times New Roman" w:hAnsi="Times New Roman"/>
          <w:sz w:val="28"/>
          <w:szCs w:val="28"/>
        </w:rPr>
        <w:t>.</w:t>
      </w:r>
    </w:p>
    <w:p w:rsidR="00606E2A" w:rsidRPr="00B4530F" w:rsidRDefault="00606E2A" w:rsidP="00606E2A">
      <w:pPr>
        <w:pStyle w:val="a3"/>
        <w:numPr>
          <w:ilvl w:val="0"/>
          <w:numId w:val="11"/>
        </w:numPr>
        <w:tabs>
          <w:tab w:val="clear" w:pos="1159"/>
          <w:tab w:val="left" w:pos="1134"/>
        </w:tabs>
        <w:suppressAutoHyphens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247B5">
        <w:rPr>
          <w:rFonts w:ascii="Times New Roman" w:hAnsi="Times New Roman"/>
          <w:sz w:val="28"/>
          <w:szCs w:val="28"/>
        </w:rPr>
        <w:t xml:space="preserve">Программное средство </w:t>
      </w:r>
      <w:r w:rsidRPr="008247B5">
        <w:rPr>
          <w:rFonts w:ascii="Times New Roman" w:hAnsi="Times New Roman"/>
          <w:sz w:val="28"/>
          <w:szCs w:val="28"/>
          <w:lang w:val="en-US"/>
        </w:rPr>
        <w:t>Adobe Acrobat</w:t>
      </w:r>
      <w:r w:rsidRPr="008247B5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18372D" w:rsidRDefault="0018372D"/>
    <w:sectPr w:rsidR="0018372D" w:rsidSect="00C57CE1">
      <w:headerReference w:type="even" r:id="rId7"/>
      <w:headerReference w:type="default" r:id="rId8"/>
      <w:pgSz w:w="11906" w:h="16838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3BEE" w:rsidRDefault="00023BEE" w:rsidP="00655D00">
      <w:r>
        <w:separator/>
      </w:r>
    </w:p>
  </w:endnote>
  <w:endnote w:type="continuationSeparator" w:id="0">
    <w:p w:rsidR="00023BEE" w:rsidRDefault="00023BEE" w:rsidP="00655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3BEE" w:rsidRDefault="00023BEE" w:rsidP="00655D00">
      <w:r>
        <w:separator/>
      </w:r>
    </w:p>
  </w:footnote>
  <w:footnote w:type="continuationSeparator" w:id="0">
    <w:p w:rsidR="00023BEE" w:rsidRDefault="00023BEE" w:rsidP="00655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05" w:rsidRDefault="00A46667" w:rsidP="00FD2B1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34E80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0E05" w:rsidRDefault="00023BE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E05" w:rsidRPr="007D797C" w:rsidRDefault="00A46667" w:rsidP="00FD2B1C">
    <w:pPr>
      <w:pStyle w:val="a8"/>
      <w:framePr w:wrap="around" w:vAnchor="text" w:hAnchor="page" w:x="6382" w:y="1"/>
      <w:rPr>
        <w:rStyle w:val="aa"/>
        <w:sz w:val="24"/>
        <w:szCs w:val="24"/>
      </w:rPr>
    </w:pPr>
    <w:r w:rsidRPr="007D797C">
      <w:rPr>
        <w:rStyle w:val="aa"/>
        <w:sz w:val="24"/>
        <w:szCs w:val="24"/>
      </w:rPr>
      <w:fldChar w:fldCharType="begin"/>
    </w:r>
    <w:r w:rsidR="00434E80" w:rsidRPr="007D797C">
      <w:rPr>
        <w:rStyle w:val="aa"/>
        <w:sz w:val="24"/>
        <w:szCs w:val="24"/>
      </w:rPr>
      <w:instrText xml:space="preserve">PAGE  </w:instrText>
    </w:r>
    <w:r w:rsidRPr="007D797C">
      <w:rPr>
        <w:rStyle w:val="aa"/>
        <w:sz w:val="24"/>
        <w:szCs w:val="24"/>
      </w:rPr>
      <w:fldChar w:fldCharType="separate"/>
    </w:r>
    <w:r w:rsidR="005710B6">
      <w:rPr>
        <w:rStyle w:val="aa"/>
        <w:noProof/>
        <w:sz w:val="24"/>
        <w:szCs w:val="24"/>
      </w:rPr>
      <w:t>2</w:t>
    </w:r>
    <w:r w:rsidRPr="007D797C">
      <w:rPr>
        <w:rStyle w:val="aa"/>
        <w:sz w:val="24"/>
        <w:szCs w:val="24"/>
      </w:rPr>
      <w:fldChar w:fldCharType="end"/>
    </w:r>
  </w:p>
  <w:p w:rsidR="00B40E05" w:rsidRDefault="00023BE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63C4"/>
    <w:multiLevelType w:val="hybridMultilevel"/>
    <w:tmpl w:val="FF38C924"/>
    <w:lvl w:ilvl="0" w:tplc="7202580A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66C18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7160FE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E14A82"/>
    <w:multiLevelType w:val="hybridMultilevel"/>
    <w:tmpl w:val="A45CF8CC"/>
    <w:lvl w:ilvl="0" w:tplc="C778D9FE">
      <w:start w:val="1"/>
      <w:numFmt w:val="decimal"/>
      <w:lvlText w:val="Раздел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F7733"/>
    <w:multiLevelType w:val="hybridMultilevel"/>
    <w:tmpl w:val="C43814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2A74C3D"/>
    <w:multiLevelType w:val="hybridMultilevel"/>
    <w:tmpl w:val="188C15E4"/>
    <w:lvl w:ilvl="0" w:tplc="F33E2620">
      <w:start w:val="1"/>
      <w:numFmt w:val="decimal"/>
      <w:lvlText w:val="Раздел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B2095E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213CE3"/>
    <w:multiLevelType w:val="hybridMultilevel"/>
    <w:tmpl w:val="761A4096"/>
    <w:lvl w:ilvl="0" w:tplc="387E8496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993CDC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9">
    <w:nsid w:val="2E7457D6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0">
    <w:nsid w:val="38EC7C33"/>
    <w:multiLevelType w:val="hybridMultilevel"/>
    <w:tmpl w:val="FF38C924"/>
    <w:lvl w:ilvl="0" w:tplc="7202580A">
      <w:start w:val="1"/>
      <w:numFmt w:val="decimal"/>
      <w:lvlText w:val="Тем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405561"/>
    <w:multiLevelType w:val="hybridMultilevel"/>
    <w:tmpl w:val="6400A8D8"/>
    <w:lvl w:ilvl="0" w:tplc="F6BA06D2">
      <w:start w:val="1"/>
      <w:numFmt w:val="decimal"/>
      <w:lvlText w:val="Тема %1."/>
      <w:lvlJc w:val="left"/>
      <w:pPr>
        <w:ind w:left="720" w:hanging="360"/>
      </w:pPr>
      <w:rPr>
        <w:rFonts w:hint="default"/>
        <w:strike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96A01"/>
    <w:multiLevelType w:val="hybridMultilevel"/>
    <w:tmpl w:val="13BE9E56"/>
    <w:lvl w:ilvl="0" w:tplc="B6A4324E">
      <w:start w:val="1"/>
      <w:numFmt w:val="decimal"/>
      <w:lvlText w:val="Тема %1."/>
      <w:lvlJc w:val="left"/>
      <w:pPr>
        <w:ind w:left="2487" w:hanging="360"/>
      </w:pPr>
      <w:rPr>
        <w:rFonts w:hint="default"/>
        <w:strike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3">
    <w:nsid w:val="4F455998"/>
    <w:multiLevelType w:val="hybridMultilevel"/>
    <w:tmpl w:val="C438149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F34F0B"/>
    <w:multiLevelType w:val="singleLevel"/>
    <w:tmpl w:val="4BD46FBA"/>
    <w:lvl w:ilvl="0">
      <w:start w:val="1"/>
      <w:numFmt w:val="decimal"/>
      <w:lvlText w:val="%1."/>
      <w:lvlJc w:val="left"/>
      <w:pPr>
        <w:tabs>
          <w:tab w:val="num" w:pos="1159"/>
        </w:tabs>
        <w:ind w:left="1159" w:hanging="450"/>
      </w:pPr>
      <w:rPr>
        <w:rFonts w:hint="default"/>
      </w:rPr>
    </w:lvl>
  </w:abstractNum>
  <w:abstractNum w:abstractNumId="15">
    <w:nsid w:val="66C9694C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BEE49E1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3"/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16"/>
  </w:num>
  <w:num w:numId="9">
    <w:abstractNumId w:val="1"/>
  </w:num>
  <w:num w:numId="10">
    <w:abstractNumId w:val="8"/>
  </w:num>
  <w:num w:numId="11">
    <w:abstractNumId w:val="9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10"/>
  </w:num>
  <w:num w:numId="17">
    <w:abstractNumId w:val="12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6E2A"/>
    <w:rsid w:val="00023BEE"/>
    <w:rsid w:val="00031962"/>
    <w:rsid w:val="0018372D"/>
    <w:rsid w:val="001B7836"/>
    <w:rsid w:val="002A0E3A"/>
    <w:rsid w:val="00434E80"/>
    <w:rsid w:val="00436858"/>
    <w:rsid w:val="004B568D"/>
    <w:rsid w:val="004E2214"/>
    <w:rsid w:val="005710B6"/>
    <w:rsid w:val="00606E2A"/>
    <w:rsid w:val="00655D00"/>
    <w:rsid w:val="00816130"/>
    <w:rsid w:val="008551A2"/>
    <w:rsid w:val="00860F89"/>
    <w:rsid w:val="00A46667"/>
    <w:rsid w:val="00BB28BC"/>
    <w:rsid w:val="00D04A07"/>
    <w:rsid w:val="00DA37F0"/>
    <w:rsid w:val="00E43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06E2A"/>
    <w:pPr>
      <w:keepNext/>
      <w:outlineLvl w:val="0"/>
    </w:pPr>
    <w:rPr>
      <w:rFonts w:ascii="Arial" w:hAnsi="Arial"/>
      <w:caps/>
      <w:sz w:val="28"/>
    </w:rPr>
  </w:style>
  <w:style w:type="paragraph" w:styleId="3">
    <w:name w:val="heading 3"/>
    <w:basedOn w:val="a"/>
    <w:next w:val="a"/>
    <w:link w:val="30"/>
    <w:qFormat/>
    <w:rsid w:val="00606E2A"/>
    <w:pPr>
      <w:keepNext/>
      <w:ind w:firstLine="709"/>
      <w:jc w:val="center"/>
      <w:outlineLvl w:val="2"/>
    </w:pPr>
    <w:rPr>
      <w:rFonts w:ascii="Arial" w:hAnsi="Arial"/>
      <w:sz w:val="28"/>
    </w:rPr>
  </w:style>
  <w:style w:type="paragraph" w:styleId="5">
    <w:name w:val="heading 5"/>
    <w:basedOn w:val="a"/>
    <w:next w:val="a"/>
    <w:link w:val="50"/>
    <w:qFormat/>
    <w:rsid w:val="00606E2A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link w:val="60"/>
    <w:qFormat/>
    <w:rsid w:val="00606E2A"/>
    <w:pPr>
      <w:keepNext/>
      <w:ind w:firstLine="709"/>
      <w:jc w:val="center"/>
      <w:outlineLvl w:val="5"/>
    </w:pPr>
    <w:rPr>
      <w:b/>
      <w:caps/>
      <w:sz w:val="24"/>
    </w:rPr>
  </w:style>
  <w:style w:type="paragraph" w:styleId="8">
    <w:name w:val="heading 8"/>
    <w:basedOn w:val="a"/>
    <w:next w:val="a"/>
    <w:link w:val="80"/>
    <w:qFormat/>
    <w:rsid w:val="00606E2A"/>
    <w:pPr>
      <w:keepNext/>
      <w:outlineLvl w:val="7"/>
    </w:pPr>
    <w:rPr>
      <w:b/>
      <w:cap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06E2A"/>
    <w:rPr>
      <w:rFonts w:ascii="Arial" w:eastAsia="Times New Roman" w:hAnsi="Arial" w:cs="Times New Roman"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06E2A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06E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06E2A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06E2A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606E2A"/>
    <w:pPr>
      <w:ind w:left="4253"/>
    </w:pPr>
    <w:rPr>
      <w:rFonts w:ascii="Arial" w:hAnsi="Arial"/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606E2A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606E2A"/>
    <w:pPr>
      <w:jc w:val="both"/>
    </w:pPr>
    <w:rPr>
      <w:rFonts w:ascii="Arial" w:hAnsi="Arial"/>
      <w:sz w:val="28"/>
    </w:rPr>
  </w:style>
  <w:style w:type="character" w:customStyle="1" w:styleId="a6">
    <w:name w:val="Основной текст Знак"/>
    <w:basedOn w:val="a0"/>
    <w:link w:val="a5"/>
    <w:rsid w:val="00606E2A"/>
    <w:rPr>
      <w:rFonts w:ascii="Arial" w:eastAsia="Times New Roman" w:hAnsi="Arial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606E2A"/>
    <w:rPr>
      <w:rFonts w:ascii="Arial" w:hAnsi="Arial"/>
      <w:sz w:val="28"/>
    </w:rPr>
  </w:style>
  <w:style w:type="character" w:customStyle="1" w:styleId="20">
    <w:name w:val="Основной текст 2 Знак"/>
    <w:basedOn w:val="a0"/>
    <w:link w:val="2"/>
    <w:rsid w:val="00606E2A"/>
    <w:rPr>
      <w:rFonts w:ascii="Arial" w:eastAsia="Times New Roman" w:hAnsi="Arial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606E2A"/>
    <w:pPr>
      <w:spacing w:line="288" w:lineRule="auto"/>
      <w:ind w:left="4111"/>
    </w:pPr>
    <w:rPr>
      <w:rFonts w:ascii="Arial" w:hAnsi="Arial"/>
      <w:sz w:val="28"/>
    </w:rPr>
  </w:style>
  <w:style w:type="character" w:customStyle="1" w:styleId="22">
    <w:name w:val="Основной текст с отступом 2 Знак"/>
    <w:basedOn w:val="a0"/>
    <w:link w:val="21"/>
    <w:rsid w:val="00606E2A"/>
    <w:rPr>
      <w:rFonts w:ascii="Arial" w:eastAsia="Times New Roman" w:hAnsi="Arial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606E2A"/>
    <w:pPr>
      <w:jc w:val="center"/>
    </w:pPr>
    <w:rPr>
      <w:b/>
      <w:sz w:val="24"/>
    </w:rPr>
  </w:style>
  <w:style w:type="character" w:customStyle="1" w:styleId="32">
    <w:name w:val="Основной текст 3 Знак"/>
    <w:basedOn w:val="a0"/>
    <w:link w:val="31"/>
    <w:rsid w:val="00606E2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3">
    <w:name w:val="Body Text Indent 3"/>
    <w:basedOn w:val="a"/>
    <w:link w:val="34"/>
    <w:rsid w:val="00606E2A"/>
    <w:pPr>
      <w:ind w:firstLine="709"/>
      <w:jc w:val="both"/>
    </w:pPr>
    <w:rPr>
      <w:sz w:val="28"/>
    </w:rPr>
  </w:style>
  <w:style w:type="character" w:customStyle="1" w:styleId="34">
    <w:name w:val="Основной текст с отступом 3 Знак"/>
    <w:basedOn w:val="a0"/>
    <w:link w:val="33"/>
    <w:rsid w:val="00606E2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rsid w:val="00606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606E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06E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rsid w:val="00606E2A"/>
  </w:style>
  <w:style w:type="paragraph" w:styleId="ab">
    <w:name w:val="Title"/>
    <w:basedOn w:val="a"/>
    <w:link w:val="ac"/>
    <w:qFormat/>
    <w:rsid w:val="00606E2A"/>
    <w:pPr>
      <w:ind w:left="6372"/>
      <w:jc w:val="center"/>
    </w:pPr>
    <w:rPr>
      <w:rFonts w:ascii="Arial" w:hAnsi="Arial"/>
      <w:b/>
      <w:sz w:val="32"/>
    </w:rPr>
  </w:style>
  <w:style w:type="character" w:customStyle="1" w:styleId="ac">
    <w:name w:val="Название Знак"/>
    <w:basedOn w:val="a0"/>
    <w:link w:val="ab"/>
    <w:rsid w:val="00606E2A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d">
    <w:name w:val="footer"/>
    <w:basedOn w:val="a"/>
    <w:link w:val="ae"/>
    <w:rsid w:val="00606E2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06E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99"/>
    <w:qFormat/>
    <w:rsid w:val="00606E2A"/>
    <w:pPr>
      <w:ind w:left="720"/>
      <w:contextualSpacing/>
    </w:pPr>
  </w:style>
  <w:style w:type="paragraph" w:customStyle="1" w:styleId="ConsPlusNormal">
    <w:name w:val="ConsPlusNormal"/>
    <w:rsid w:val="00606E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606E2A"/>
    <w:pPr>
      <w:spacing w:before="100" w:beforeAutospacing="1" w:after="100" w:afterAutospacing="1"/>
    </w:pPr>
    <w:rPr>
      <w:sz w:val="24"/>
      <w:szCs w:val="24"/>
    </w:rPr>
  </w:style>
  <w:style w:type="character" w:styleId="af1">
    <w:name w:val="Strong"/>
    <w:uiPriority w:val="22"/>
    <w:qFormat/>
    <w:rsid w:val="00606E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3655</Words>
  <Characters>20839</Characters>
  <Application>Microsoft Office Word</Application>
  <DocSecurity>0</DocSecurity>
  <Lines>173</Lines>
  <Paragraphs>48</Paragraphs>
  <ScaleCrop>false</ScaleCrop>
  <Company>bsuir</Company>
  <LinksUpToDate>false</LinksUpToDate>
  <CharactersWithSpaces>24446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shishparonok</dc:creator>
  <cp:keywords/>
  <dc:description/>
  <cp:lastModifiedBy>User</cp:lastModifiedBy>
  <cp:revision>2</cp:revision>
  <cp:lastPrinted>2017-10-30T13:03:00Z</cp:lastPrinted>
  <dcterms:created xsi:type="dcterms:W3CDTF">2017-11-09T06:04:00Z</dcterms:created>
  <dcterms:modified xsi:type="dcterms:W3CDTF">2017-11-09T06:04:00Z</dcterms:modified>
</cp:coreProperties>
</file>